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41" w:rsidRPr="009C731A" w:rsidRDefault="00027692" w:rsidP="00C65D84">
      <w:pPr>
        <w:spacing w:before="240"/>
        <w:jc w:val="center"/>
        <w:rPr>
          <w:rFonts w:ascii="AG Book Rounded" w:hAnsi="AG Book Rounded"/>
          <w:color w:val="438BC5"/>
          <w:sz w:val="6"/>
          <w:szCs w:val="72"/>
          <w:lang w:val="es-ES"/>
        </w:rPr>
      </w:pPr>
      <w:r>
        <w:rPr>
          <w:noProof/>
        </w:rPr>
        <w:drawing>
          <wp:anchor distT="0" distB="0" distL="120396" distR="117348" simplePos="0" relativeHeight="251657728" behindDoc="1" locked="0" layoutInCell="1" allowOverlap="1">
            <wp:simplePos x="0" y="0"/>
            <wp:positionH relativeFrom="column">
              <wp:posOffset>2087626</wp:posOffset>
            </wp:positionH>
            <wp:positionV relativeFrom="paragraph">
              <wp:posOffset>-533400</wp:posOffset>
            </wp:positionV>
            <wp:extent cx="1721866" cy="1721993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works alternate logo - blue 250x250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17214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741" w:rsidRPr="009C731A" w:rsidRDefault="00BD6741" w:rsidP="00C65D84">
      <w:pPr>
        <w:spacing w:before="240"/>
        <w:jc w:val="center"/>
        <w:rPr>
          <w:rFonts w:ascii="AG Book Rounded" w:hAnsi="AG Book Rounded"/>
          <w:color w:val="054F95"/>
          <w:sz w:val="72"/>
          <w:szCs w:val="72"/>
          <w:lang w:val="es-ES"/>
        </w:rPr>
      </w:pPr>
    </w:p>
    <w:p w:rsidR="00927BBE" w:rsidRPr="00927BBE" w:rsidRDefault="00A57FCC" w:rsidP="00927BBE">
      <w:pPr>
        <w:spacing w:before="240" w:line="240" w:lineRule="auto"/>
        <w:jc w:val="center"/>
        <w:rPr>
          <w:rFonts w:ascii="AG Book Rounded" w:hAnsi="AG Book Rounded"/>
          <w:color w:val="054F95"/>
          <w:sz w:val="56"/>
          <w:szCs w:val="56"/>
          <w:lang w:val="es-ES"/>
        </w:rPr>
      </w:pPr>
      <w:r w:rsidRPr="00927BBE">
        <w:rPr>
          <w:rFonts w:ascii="AG Book Rounded" w:hAnsi="AG Book Rounded"/>
          <w:color w:val="054F95"/>
          <w:sz w:val="56"/>
          <w:szCs w:val="56"/>
          <w:lang w:val="es-ES"/>
        </w:rPr>
        <w:t xml:space="preserve">Kit de medios para </w:t>
      </w:r>
    </w:p>
    <w:p w:rsidR="00BD6741" w:rsidRPr="00927BBE" w:rsidRDefault="00927BBE" w:rsidP="00927BBE">
      <w:pPr>
        <w:spacing w:before="240" w:line="240" w:lineRule="auto"/>
        <w:jc w:val="center"/>
        <w:rPr>
          <w:rFonts w:ascii="AG Book Rounded" w:hAnsi="AG Book Rounded"/>
          <w:color w:val="054F95"/>
          <w:sz w:val="56"/>
          <w:szCs w:val="56"/>
          <w:lang w:val="es-ES"/>
        </w:rPr>
      </w:pPr>
      <w:proofErr w:type="spellStart"/>
      <w:r w:rsidRPr="00927BBE">
        <w:rPr>
          <w:rFonts w:ascii="AG Book Rounded" w:hAnsi="AG Book Rounded"/>
          <w:color w:val="054F95"/>
          <w:sz w:val="56"/>
          <w:szCs w:val="56"/>
          <w:lang w:val="es-ES"/>
        </w:rPr>
        <w:t>Part</w:t>
      </w:r>
      <w:proofErr w:type="spellEnd"/>
      <w:r w:rsidRPr="00927BBE">
        <w:rPr>
          <w:rFonts w:ascii="AG Book Rounded" w:hAnsi="AG Book Rounded"/>
          <w:color w:val="054F95"/>
          <w:sz w:val="56"/>
          <w:szCs w:val="56"/>
          <w:lang w:val="es-ES"/>
        </w:rPr>
        <w:t>-Time</w:t>
      </w:r>
      <w:r w:rsidR="00A66B56" w:rsidRPr="00927BBE">
        <w:rPr>
          <w:rFonts w:ascii="AG Book Rounded" w:hAnsi="AG Book Rounded"/>
          <w:color w:val="054F95"/>
          <w:sz w:val="56"/>
          <w:szCs w:val="56"/>
          <w:lang w:val="es-ES"/>
        </w:rPr>
        <w:t xml:space="preserve"> Coach</w:t>
      </w:r>
    </w:p>
    <w:p w:rsidR="00BD6741" w:rsidRPr="009C731A" w:rsidRDefault="00027692" w:rsidP="00C65D84">
      <w:pPr>
        <w:spacing w:before="240"/>
        <w:jc w:val="center"/>
        <w:rPr>
          <w:rFonts w:ascii="AG Book Rounded" w:hAnsi="AG Book Rounded"/>
          <w:color w:val="438BC5"/>
          <w:sz w:val="72"/>
          <w:szCs w:val="72"/>
          <w:lang w:val="es-ES"/>
        </w:rPr>
      </w:pPr>
      <w:r>
        <w:rPr>
          <w:rFonts w:ascii="AG Book Rounded" w:hAnsi="AG Book Rounded"/>
          <w:noProof/>
          <w:color w:val="438BC5"/>
          <w:sz w:val="72"/>
          <w:szCs w:val="72"/>
        </w:rPr>
        <w:drawing>
          <wp:inline distT="0" distB="0" distL="0" distR="0">
            <wp:extent cx="5943857" cy="39624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kids.jp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50664" w:rsidRPr="0076135D" w:rsidRDefault="00950664" w:rsidP="00950664">
      <w:pPr>
        <w:spacing w:after="0"/>
        <w:jc w:val="both"/>
        <w:rPr>
          <w:rFonts w:ascii="Arial Rounded MT Bold" w:hAnsi="Arial Rounded MT Bold"/>
          <w:b/>
          <w:color w:val="438BC5"/>
          <w:sz w:val="28"/>
          <w:szCs w:val="32"/>
          <w:lang w:val="es-ES"/>
        </w:rPr>
      </w:pPr>
      <w:r w:rsidRPr="0076135D">
        <w:rPr>
          <w:rFonts w:ascii="Arial Rounded MT Bold" w:hAnsi="Arial Rounded MT Bold"/>
          <w:b/>
          <w:color w:val="438BC5"/>
          <w:sz w:val="28"/>
          <w:szCs w:val="32"/>
          <w:lang w:val="es-ES"/>
        </w:rPr>
        <w:t xml:space="preserve">¡Gracias por asociarse con Playworks! Esperamos que estos recursos le ayuden a lograr que los padres de familia y la comunidad participen </w:t>
      </w:r>
      <w:r>
        <w:rPr>
          <w:rFonts w:ascii="Arial Rounded MT Bold" w:hAnsi="Arial Rounded MT Bold"/>
          <w:b/>
          <w:color w:val="438BC5"/>
          <w:sz w:val="28"/>
          <w:szCs w:val="32"/>
          <w:lang w:val="es-ES"/>
        </w:rPr>
        <w:t>con su escuela en su compromiso con juegos sanos y seguros</w:t>
      </w:r>
      <w:r w:rsidRPr="009C731A">
        <w:rPr>
          <w:rFonts w:ascii="Arial Rounded MT Bold" w:hAnsi="Arial Rounded MT Bold"/>
          <w:b/>
          <w:color w:val="438BC5"/>
          <w:sz w:val="28"/>
          <w:szCs w:val="32"/>
          <w:lang w:val="es-ES"/>
        </w:rPr>
        <w:t>.</w:t>
      </w:r>
    </w:p>
    <w:p w:rsidR="00BD6741" w:rsidRPr="009C731A" w:rsidRDefault="00BD6741" w:rsidP="00C65D84">
      <w:pPr>
        <w:spacing w:after="0"/>
        <w:rPr>
          <w:rFonts w:ascii="AG Book Rounded" w:hAnsi="AG Book Rounded"/>
          <w:color w:val="438BC5"/>
          <w:sz w:val="32"/>
          <w:szCs w:val="32"/>
          <w:lang w:val="es-ES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0"/>
        <w:gridCol w:w="5220"/>
      </w:tblGrid>
      <w:tr w:rsidR="00BD6741" w:rsidRPr="009C731A" w:rsidTr="00B13A6D">
        <w:trPr>
          <w:trHeight w:val="17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13A6D" w:rsidRDefault="00BD6741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lastRenderedPageBreak/>
              <w:t>Acerca de Playwork</w:t>
            </w:r>
            <w:r w:rsidR="00FE3A62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s</w:t>
            </w:r>
          </w:p>
          <w:p w:rsidR="00B13A6D" w:rsidRDefault="00BD6741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Anuncio de</w:t>
            </w:r>
            <w:r w:rsidR="00B13A6D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 xml:space="preserve"> instructor de </w:t>
            </w: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Playworks</w:t>
            </w:r>
          </w:p>
          <w:p w:rsidR="00B13A6D" w:rsidRDefault="00BD6741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Videos</w:t>
            </w:r>
          </w:p>
          <w:p w:rsidR="00BD6741" w:rsidRPr="009C731A" w:rsidRDefault="00BD6741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Recursos de marca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13A6D" w:rsidRPr="009C731A" w:rsidRDefault="00E116A3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Publicaciones en redes sociales</w:t>
            </w:r>
          </w:p>
          <w:p w:rsidR="00B13A6D" w:rsidRPr="009C731A" w:rsidRDefault="00E116A3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Idioma del sitio Web</w:t>
            </w:r>
          </w:p>
          <w:p w:rsidR="00B13A6D" w:rsidRPr="009C731A" w:rsidRDefault="00BD6741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Historias del boletín mensual</w:t>
            </w:r>
          </w:p>
          <w:p w:rsidR="00BD6741" w:rsidRPr="009C731A" w:rsidRDefault="00BD6741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Muestra de comunicado de prensa</w:t>
            </w:r>
          </w:p>
        </w:tc>
      </w:tr>
    </w:tbl>
    <w:p w:rsidR="00BD6741" w:rsidRPr="009C731A" w:rsidRDefault="00BD6741" w:rsidP="00C65D84">
      <w:pPr>
        <w:spacing w:after="0"/>
        <w:rPr>
          <w:rFonts w:ascii="Arial Rounded MT Bold" w:hAnsi="Arial Rounded MT Bold"/>
          <w:color w:val="438BC5"/>
          <w:sz w:val="28"/>
          <w:szCs w:val="32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Acerca de Playworks</w:t>
      </w:r>
    </w:p>
    <w:p w:rsidR="00BD6741" w:rsidRPr="009C731A" w:rsidRDefault="00BD6741" w:rsidP="00C65D84">
      <w:pPr>
        <w:shd w:val="clear" w:color="auto" w:fill="FFFFFF"/>
        <w:spacing w:before="100" w:beforeAutospacing="1" w:after="100" w:afterAutospacing="1"/>
        <w:ind w:left="720"/>
        <w:outlineLvl w:val="1"/>
        <w:rPr>
          <w:rFonts w:ascii="Arial" w:hAnsi="Arial" w:cs="Arial"/>
          <w:b/>
          <w:bCs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Playworks es la organización sin fines de lucro líder a nivel nacional que aprovecha el poder del juego para transformar la salud física y emocional de los niños. </w:t>
      </w:r>
    </w:p>
    <w:p w:rsidR="00BD6741" w:rsidRPr="009C731A" w:rsidRDefault="002E53E3" w:rsidP="00C65D84">
      <w:pPr>
        <w:shd w:val="clear" w:color="auto" w:fill="FFFFFF"/>
        <w:spacing w:before="100" w:beforeAutospacing="1" w:after="0"/>
        <w:ind w:left="720"/>
        <w:outlineLvl w:val="1"/>
        <w:rPr>
          <w:rFonts w:ascii="Arial" w:hAnsi="Arial" w:cs="Arial"/>
          <w:color w:val="404040"/>
          <w:sz w:val="28"/>
          <w:szCs w:val="28"/>
          <w:lang w:val="es-ES"/>
        </w:rPr>
      </w:pPr>
      <w:bookmarkStart w:id="0" w:name="TOC-We-are-changing-school-culture-by-le"/>
      <w:bookmarkEnd w:id="0"/>
      <w:r w:rsidRPr="00D67079">
        <w:rPr>
          <w:rFonts w:ascii="Arial" w:hAnsi="Arial" w:cs="Arial"/>
          <w:color w:val="404040"/>
          <w:sz w:val="28"/>
          <w:szCs w:val="28"/>
          <w:lang w:val="es-ES"/>
        </w:rPr>
        <w:t>Playworks está cambiando la cultura escolar aprovechando el poder de juego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sano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>, entretenido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y seguro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en la escuela diariamente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>. El objetivo de Playworks es que para el año 2020, 3</w:t>
      </w:r>
      <w:proofErr w:type="gramStart"/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>,500,000</w:t>
      </w:r>
      <w:proofErr w:type="gramEnd"/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niños en 7,000 escuelas primarias a nivel nacional disfruten de juego</w:t>
      </w:r>
      <w:r w:rsidR="00A376B0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sano</w:t>
      </w:r>
      <w:r w:rsidR="00A376B0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y seguro</w:t>
      </w:r>
      <w:r w:rsidR="00A376B0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>.</w:t>
      </w:r>
    </w:p>
    <w:p w:rsidR="00BD6741" w:rsidRPr="009C731A" w:rsidRDefault="00BD6741" w:rsidP="00C65D84">
      <w:pPr>
        <w:shd w:val="clear" w:color="auto" w:fill="FFFFFF"/>
        <w:spacing w:before="100" w:beforeAutospacing="1" w:after="0"/>
        <w:outlineLvl w:val="1"/>
        <w:rPr>
          <w:rFonts w:ascii="Galaxie Polaris Light" w:hAnsi="Galaxie Polaris Light" w:cs="Courier New"/>
          <w:color w:val="404040"/>
          <w:sz w:val="24"/>
          <w:szCs w:val="24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Anuncio de instructor de Playworks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154C2B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Ingrese el nombre de la escuela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se compromete en hacer del recreo un momento de juego divertido e inclusivo para todos los niños de nuestra comunidad todos los días. Es por eso que estamos </w:t>
      </w:r>
      <w:r w:rsidR="00927BBE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uniendo fuerzas </w:t>
      </w:r>
      <w:r w:rsidR="00927BBE">
        <w:rPr>
          <w:rFonts w:ascii="Arial" w:hAnsi="Arial" w:cs="Arial"/>
          <w:color w:val="404040"/>
          <w:sz w:val="28"/>
          <w:szCs w:val="28"/>
          <w:lang w:val="es-ES"/>
        </w:rPr>
        <w:t xml:space="preserve">con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Playworks</w:t>
      </w:r>
      <w:r w:rsidR="00A66B56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="00927BBE">
        <w:rPr>
          <w:rFonts w:ascii="Arial" w:hAnsi="Arial" w:cs="Arial"/>
          <w:color w:val="404040"/>
          <w:sz w:val="28"/>
          <w:szCs w:val="28"/>
          <w:lang w:val="es-ES"/>
        </w:rPr>
        <w:t xml:space="preserve">para </w:t>
      </w:r>
      <w:r w:rsidR="00927BBE" w:rsidRPr="009C731A">
        <w:rPr>
          <w:rFonts w:ascii="Arial" w:hAnsi="Arial" w:cs="Arial"/>
          <w:color w:val="404040"/>
          <w:sz w:val="28"/>
          <w:szCs w:val="28"/>
          <w:lang w:val="es-ES"/>
        </w:rPr>
        <w:t>tra</w:t>
      </w:r>
      <w:r w:rsidR="00927BBE">
        <w:rPr>
          <w:rFonts w:ascii="Arial" w:hAnsi="Arial" w:cs="Arial"/>
          <w:color w:val="404040"/>
          <w:sz w:val="28"/>
          <w:szCs w:val="28"/>
          <w:lang w:val="es-ES"/>
        </w:rPr>
        <w:t>er</w:t>
      </w:r>
      <w:r w:rsidR="00927BBE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un instructor de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a tiempo </w:t>
      </w:r>
      <w:r w:rsidR="00927BBE">
        <w:rPr>
          <w:rFonts w:ascii="Arial" w:hAnsi="Arial" w:cs="Arial"/>
          <w:color w:val="404040"/>
          <w:sz w:val="28"/>
          <w:szCs w:val="28"/>
          <w:lang w:val="es-ES"/>
        </w:rPr>
        <w:t xml:space="preserve">medio </w:t>
      </w:r>
      <w:r w:rsidR="00927BBE">
        <w:rPr>
          <w:rFonts w:ascii="Arial" w:hAnsi="Arial" w:cs="Arial"/>
          <w:color w:val="404040"/>
          <w:sz w:val="28"/>
          <w:szCs w:val="28"/>
          <w:lang w:val="es-ES"/>
        </w:rPr>
        <w:t>(“Playworks Coach”)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para reforzar nuestra comunidad. Nuestro instructor trabajará conjuntamente con jóvenes líderes</w:t>
      </w:r>
      <w:r w:rsidR="00A66B56">
        <w:rPr>
          <w:rFonts w:ascii="Arial" w:hAnsi="Arial" w:cs="Arial"/>
          <w:color w:val="404040"/>
          <w:sz w:val="28"/>
          <w:szCs w:val="28"/>
          <w:lang w:val="es-ES"/>
        </w:rPr>
        <w:t xml:space="preserve"> (“Junior </w:t>
      </w:r>
      <w:proofErr w:type="spellStart"/>
      <w:r w:rsidR="00A66B56">
        <w:rPr>
          <w:rFonts w:ascii="Arial" w:hAnsi="Arial" w:cs="Arial"/>
          <w:color w:val="404040"/>
          <w:sz w:val="28"/>
          <w:szCs w:val="28"/>
          <w:lang w:val="es-ES"/>
        </w:rPr>
        <w:t>Coaches</w:t>
      </w:r>
      <w:proofErr w:type="spellEnd"/>
      <w:r w:rsidR="00A66B56">
        <w:rPr>
          <w:rFonts w:ascii="Arial" w:hAnsi="Arial" w:cs="Arial"/>
          <w:color w:val="404040"/>
          <w:sz w:val="28"/>
          <w:szCs w:val="28"/>
          <w:lang w:val="es-ES"/>
        </w:rPr>
        <w:t>”)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para adaptar actividades de recreo que promuevan el aprendizaje social y emocional de nuestros niños. Luego de un gran recreo, los niños regresan a clases listo</w:t>
      </w:r>
      <w:r w:rsidR="000922C1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para aprender. 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Esta emocionante oportunidad ha sido hecha posible por AmeriCorps </w:t>
      </w:r>
      <w:r w:rsidR="009C731A">
        <w:rPr>
          <w:rFonts w:ascii="Arial" w:hAnsi="Arial" w:cs="Arial"/>
          <w:color w:val="404040"/>
          <w:sz w:val="28"/>
          <w:szCs w:val="28"/>
          <w:lang w:val="es-ES"/>
        </w:rPr>
        <w:t xml:space="preserve">y 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F53C22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inserte contribuyentes si necesita reconocer a alguien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. Si usted conoce a alguien en nuestra comunidad local a quien recomendaría para ser nuestro instructor, </w:t>
      </w:r>
      <w:r w:rsidR="00B966C6" w:rsidRPr="009C731A">
        <w:rPr>
          <w:rFonts w:ascii="Arial" w:hAnsi="Arial" w:cs="Arial"/>
          <w:color w:val="404040"/>
          <w:sz w:val="28"/>
          <w:szCs w:val="28"/>
          <w:lang w:val="es-ES"/>
        </w:rPr>
        <w:t>aliéntele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a aplicar en línea en playworks.org/coach.</w:t>
      </w:r>
    </w:p>
    <w:p w:rsidR="00BD6741" w:rsidRPr="009C731A" w:rsidRDefault="00BD6741" w:rsidP="00C65D84">
      <w:pPr>
        <w:spacing w:after="0"/>
        <w:ind w:left="720"/>
        <w:rPr>
          <w:rFonts w:ascii="Galaxie Polaris Light" w:hAnsi="Galaxie Polaris Light"/>
          <w:color w:val="404040"/>
          <w:sz w:val="24"/>
          <w:szCs w:val="24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Videos</w:t>
      </w:r>
    </w:p>
    <w:p w:rsidR="00BD6741" w:rsidRPr="009C731A" w:rsidRDefault="00BD6741" w:rsidP="00C65D84">
      <w:pPr>
        <w:pStyle w:val="ListParagraph"/>
        <w:numPr>
          <w:ilvl w:val="0"/>
          <w:numId w:val="11"/>
        </w:numPr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Vea y comparta: </w:t>
      </w:r>
      <w:hyperlink r:id="rId10" w:history="1">
        <w:r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Playwork</w:t>
        </w:r>
        <w:r w:rsidR="00A66B56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s Coach</w:t>
        </w:r>
      </w:hyperlink>
    </w:p>
    <w:p w:rsidR="00BD6741" w:rsidRPr="009C731A" w:rsidRDefault="00BD6741" w:rsidP="00C65D84">
      <w:pPr>
        <w:pStyle w:val="ListParagraph"/>
        <w:numPr>
          <w:ilvl w:val="0"/>
          <w:numId w:val="11"/>
        </w:numPr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Vea y comparta: </w:t>
      </w:r>
      <w:hyperlink r:id="rId11" w:history="1">
        <w:r w:rsidR="000922C1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o</w:t>
        </w:r>
        <w:r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tros videos acerca de Playworks</w:t>
        </w:r>
      </w:hyperlink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</w:p>
    <w:p w:rsidR="00BD6741" w:rsidRPr="009C731A" w:rsidRDefault="00BD6741" w:rsidP="00C65D84">
      <w:pPr>
        <w:spacing w:after="0"/>
        <w:ind w:left="720"/>
        <w:rPr>
          <w:rFonts w:ascii="Galaxie Polaris Light" w:hAnsi="Galaxie Polaris Light"/>
          <w:color w:val="404040"/>
          <w:sz w:val="24"/>
          <w:szCs w:val="24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Otros recursos de marca</w:t>
      </w:r>
    </w:p>
    <w:p w:rsidR="00BD6741" w:rsidRPr="009C731A" w:rsidRDefault="00D63DFD" w:rsidP="00C65D84">
      <w:pPr>
        <w:pStyle w:val="ListParagraph"/>
        <w:numPr>
          <w:ilvl w:val="0"/>
          <w:numId w:val="10"/>
        </w:numPr>
        <w:rPr>
          <w:rFonts w:ascii="Arial" w:hAnsi="Arial" w:cs="Arial"/>
          <w:color w:val="404040"/>
          <w:sz w:val="28"/>
          <w:szCs w:val="28"/>
          <w:lang w:val="es-ES"/>
        </w:rPr>
      </w:pPr>
      <w:hyperlink r:id="rId12" w:history="1">
        <w:r w:rsidR="00BD6741"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Logotipos, kit de prensa, recursos para medios</w:t>
        </w:r>
      </w:hyperlink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</w:p>
    <w:p w:rsidR="00BD6741" w:rsidRPr="009C731A" w:rsidRDefault="00D63DFD" w:rsidP="00C65D84">
      <w:pPr>
        <w:pStyle w:val="ListParagraph"/>
        <w:numPr>
          <w:ilvl w:val="0"/>
          <w:numId w:val="10"/>
        </w:numPr>
        <w:rPr>
          <w:rFonts w:ascii="Arial" w:hAnsi="Arial" w:cs="Arial"/>
          <w:color w:val="404040"/>
          <w:sz w:val="28"/>
          <w:szCs w:val="28"/>
          <w:lang w:val="es-ES"/>
        </w:rPr>
      </w:pPr>
      <w:hyperlink r:id="rId13" w:history="1">
        <w:r w:rsidR="00BD6741"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Tienda de Playworks</w:t>
        </w:r>
      </w:hyperlink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(camisetas, equipos extra, etc.)</w:t>
      </w:r>
    </w:p>
    <w:p w:rsidR="00BD6741" w:rsidRPr="009C731A" w:rsidRDefault="00BD6741" w:rsidP="00C65D84">
      <w:pPr>
        <w:pStyle w:val="ListParagraph"/>
        <w:ind w:left="1440"/>
        <w:rPr>
          <w:rFonts w:ascii="Arial" w:hAnsi="Arial" w:cs="Arial"/>
          <w:color w:val="404040"/>
          <w:sz w:val="28"/>
          <w:szCs w:val="28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Muestras de publicaciones en redes sociales</w:t>
      </w:r>
    </w:p>
    <w:p w:rsidR="00BD6741" w:rsidRPr="009C731A" w:rsidRDefault="00BD6741" w:rsidP="00C65D84">
      <w:pPr>
        <w:ind w:left="720"/>
        <w:rPr>
          <w:rFonts w:ascii="Arial Rounded MT Bold" w:hAnsi="Arial Rounded MT Bold"/>
          <w:b/>
          <w:color w:val="404040"/>
          <w:sz w:val="28"/>
          <w:szCs w:val="28"/>
          <w:lang w:val="es-ES"/>
        </w:rPr>
      </w:pPr>
      <w:r w:rsidRPr="009C731A">
        <w:rPr>
          <w:rFonts w:ascii="Arial Rounded MT Bold" w:hAnsi="Arial Rounded MT Bold"/>
          <w:b/>
          <w:color w:val="054F95"/>
          <w:sz w:val="28"/>
          <w:szCs w:val="28"/>
          <w:lang w:val="es-ES"/>
        </w:rPr>
        <w:t>Facebook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Estamos uniendo fuerzas con @Playworks para asegurarnos de que todos nuestros estudiantes jueguen de forma sana y segura. Con energía e imaginación, Playworks desarrolla actividades físicas y de juegos para </w:t>
      </w:r>
      <w:r w:rsidR="0086338F">
        <w:rPr>
          <w:rFonts w:ascii="Arial" w:hAnsi="Arial" w:cs="Arial"/>
          <w:color w:val="404040"/>
          <w:sz w:val="28"/>
          <w:szCs w:val="28"/>
          <w:lang w:val="es-ES"/>
        </w:rPr>
        <w:t>crear</w:t>
      </w:r>
      <w:r w:rsidR="0086338F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un entorno escolar positivo ofreciendo oportunidades para jugar durante todo el día.</w:t>
      </w:r>
      <w:r w:rsidR="00AF13F0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hyperlink r:id="rId14" w:history="1">
        <w:r w:rsidR="00927BBE" w:rsidRPr="00263EC2">
          <w:rPr>
            <w:rStyle w:val="Hyperlink"/>
            <w:rFonts w:ascii="Arial" w:hAnsi="Arial" w:cs="Arial"/>
            <w:sz w:val="28"/>
            <w:szCs w:val="28"/>
          </w:rPr>
          <w:t>https://www.playworks.org/services/playworks-coach/</w:t>
        </w:r>
      </w:hyperlink>
    </w:p>
    <w:p w:rsidR="00BD6741" w:rsidRPr="009C731A" w:rsidRDefault="00BD6741" w:rsidP="00C65D84">
      <w:pPr>
        <w:ind w:left="720"/>
        <w:rPr>
          <w:rFonts w:ascii="Arial Rounded MT Bold" w:hAnsi="Arial Rounded MT Bold"/>
          <w:color w:val="054F95"/>
          <w:sz w:val="28"/>
          <w:szCs w:val="28"/>
          <w:lang w:val="es-ES"/>
        </w:rPr>
      </w:pPr>
      <w:proofErr w:type="spellStart"/>
      <w:r w:rsidRPr="009C731A">
        <w:rPr>
          <w:rFonts w:ascii="Arial Rounded MT Bold" w:hAnsi="Arial Rounded MT Bold"/>
          <w:b/>
          <w:color w:val="054F95"/>
          <w:sz w:val="28"/>
          <w:szCs w:val="28"/>
          <w:lang w:val="es-ES"/>
        </w:rPr>
        <w:t>Linkedin</w:t>
      </w:r>
      <w:proofErr w:type="spellEnd"/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Estamos uniendo fuerzas con @Playworks para asegurarnos de que todos nuestros estudiantes jueguen de forma sana y segura. Playworks desarrolla actividades físicas y juegos para </w:t>
      </w:r>
      <w:r w:rsidR="0086338F">
        <w:rPr>
          <w:rFonts w:ascii="Arial" w:hAnsi="Arial" w:cs="Arial"/>
          <w:color w:val="404040"/>
          <w:sz w:val="28"/>
          <w:szCs w:val="28"/>
          <w:lang w:val="es-ES"/>
        </w:rPr>
        <w:t>crear</w:t>
      </w:r>
      <w:r w:rsidR="0086338F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un entorno escolar positivo. </w:t>
      </w:r>
      <w:hyperlink r:id="rId15" w:history="1">
        <w:r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www.playworks.org/blog/playworks-recess-much-more-break-day</w:t>
        </w:r>
      </w:hyperlink>
    </w:p>
    <w:p w:rsidR="00BD6741" w:rsidRPr="009C731A" w:rsidRDefault="00BD6741" w:rsidP="00C65D84">
      <w:pPr>
        <w:ind w:left="720"/>
        <w:rPr>
          <w:rFonts w:ascii="Arial Rounded MT Bold" w:hAnsi="Arial Rounded MT Bold" w:cs="Arial"/>
          <w:b/>
          <w:color w:val="054F95"/>
          <w:sz w:val="28"/>
          <w:szCs w:val="28"/>
          <w:lang w:val="es-ES"/>
        </w:rPr>
      </w:pPr>
      <w:r w:rsidRPr="009C731A">
        <w:rPr>
          <w:rFonts w:ascii="Arial Rounded MT Bold" w:hAnsi="Arial Rounded MT Bold" w:cs="Arial"/>
          <w:b/>
          <w:color w:val="054F95"/>
          <w:sz w:val="28"/>
          <w:szCs w:val="28"/>
          <w:lang w:val="es-ES"/>
        </w:rPr>
        <w:t>Twitter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¡Nos convertimos en una escuela Playworks! ¿Por qué? </w:t>
      </w:r>
      <w:hyperlink r:id="rId16" w:history="1">
        <w:r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www.playworks.org/blog/playworks-recess-much-more-break-day</w:t>
        </w:r>
      </w:hyperlink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#</w:t>
      </w:r>
      <w:proofErr w:type="spellStart"/>
      <w:r w:rsidR="0086338F">
        <w:rPr>
          <w:rFonts w:ascii="Arial" w:hAnsi="Arial" w:cs="Arial"/>
          <w:color w:val="404040"/>
          <w:sz w:val="28"/>
          <w:szCs w:val="28"/>
          <w:lang w:val="es-ES"/>
        </w:rPr>
        <w:t>JuegoSanoySeguro</w:t>
      </w:r>
      <w:proofErr w:type="spellEnd"/>
      <w:r w:rsidR="0086338F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#</w:t>
      </w:r>
      <w:r w:rsidR="0086338F">
        <w:rPr>
          <w:rFonts w:ascii="Arial" w:hAnsi="Arial" w:cs="Arial"/>
          <w:color w:val="404040"/>
          <w:sz w:val="28"/>
          <w:szCs w:val="28"/>
          <w:lang w:val="es-ES"/>
        </w:rPr>
        <w:t>Recreo</w:t>
      </w:r>
      <w:r w:rsidR="0086338F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#</w:t>
      </w:r>
      <w:proofErr w:type="spellStart"/>
      <w:r w:rsidR="0086338F">
        <w:rPr>
          <w:rFonts w:ascii="Arial" w:hAnsi="Arial" w:cs="Arial"/>
          <w:color w:val="404040"/>
          <w:sz w:val="28"/>
          <w:szCs w:val="28"/>
          <w:lang w:val="es-ES"/>
        </w:rPr>
        <w:t>DesarrolloInfantil</w:t>
      </w:r>
      <w:proofErr w:type="spellEnd"/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7"/>
        </w:numPr>
        <w:rPr>
          <w:rFonts w:ascii="Arial Rounded MT Bold" w:hAnsi="Arial Rounded MT Bold"/>
          <w:b/>
          <w:color w:val="054F95"/>
          <w:sz w:val="28"/>
          <w:szCs w:val="28"/>
          <w:lang w:val="es-ES"/>
        </w:rPr>
      </w:pPr>
      <w:r w:rsidRPr="009C731A">
        <w:rPr>
          <w:rFonts w:ascii="Arial Rounded MT Bold" w:hAnsi="Arial Rounded MT Bold"/>
          <w:b/>
          <w:color w:val="054F95"/>
          <w:sz w:val="28"/>
          <w:szCs w:val="28"/>
          <w:lang w:val="es-ES"/>
        </w:rPr>
        <w:t>Para contratar instructores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lastRenderedPageBreak/>
        <w:t xml:space="preserve">¿Desea ser un instructor @Playworks @AmeriCorps en nuestra escuela? Aplique aquí: </w:t>
      </w:r>
      <w:r w:rsidRPr="00B966C6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B966C6" w:rsidRPr="00B966C6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ingrese enlace</w:t>
      </w:r>
      <w:r w:rsidRPr="00B966C6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</w:p>
    <w:p w:rsidR="00BD6741" w:rsidRPr="009C731A" w:rsidRDefault="00BD6741" w:rsidP="00C65D84">
      <w:pPr>
        <w:rPr>
          <w:rFonts w:ascii="Galaxie Polaris Light" w:hAnsi="Galaxie Polaris Light"/>
          <w:color w:val="404040"/>
          <w:sz w:val="24"/>
          <w:szCs w:val="24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Muestra de idioma del sitio Web</w:t>
      </w:r>
    </w:p>
    <w:p w:rsidR="0086338F" w:rsidRPr="0076135D" w:rsidRDefault="0086338F" w:rsidP="00C65D84">
      <w:pPr>
        <w:ind w:left="720"/>
        <w:rPr>
          <w:rFonts w:ascii="Arial" w:hAnsi="Arial" w:cs="Arial"/>
          <w:i/>
          <w:color w:val="404040"/>
          <w:sz w:val="28"/>
          <w:szCs w:val="28"/>
          <w:lang w:val="es-ES"/>
        </w:rPr>
      </w:pPr>
      <w:r w:rsidRPr="0076135D">
        <w:rPr>
          <w:rFonts w:ascii="Arial" w:hAnsi="Arial" w:cs="Arial"/>
          <w:i/>
          <w:color w:val="404040"/>
          <w:sz w:val="28"/>
          <w:szCs w:val="28"/>
          <w:lang w:val="es-ES"/>
        </w:rPr>
        <w:t xml:space="preserve">Seleccione </w:t>
      </w:r>
      <w:r>
        <w:rPr>
          <w:rFonts w:ascii="Arial" w:hAnsi="Arial" w:cs="Arial"/>
          <w:i/>
          <w:color w:val="404040"/>
          <w:sz w:val="28"/>
          <w:szCs w:val="28"/>
          <w:lang w:val="es-ES"/>
        </w:rPr>
        <w:t xml:space="preserve">entre los párrafos </w:t>
      </w:r>
      <w:r w:rsidRPr="0076135D">
        <w:rPr>
          <w:rFonts w:ascii="Arial" w:hAnsi="Arial" w:cs="Arial"/>
          <w:i/>
          <w:color w:val="404040"/>
          <w:sz w:val="28"/>
          <w:szCs w:val="28"/>
          <w:lang w:val="es-ES"/>
        </w:rPr>
        <w:t>a continuación para incluir solo la información más relevante para su comunidad escolar. ¡Puede modificarl</w:t>
      </w:r>
      <w:r>
        <w:rPr>
          <w:rFonts w:ascii="Arial" w:hAnsi="Arial" w:cs="Arial"/>
          <w:i/>
          <w:color w:val="404040"/>
          <w:sz w:val="28"/>
          <w:szCs w:val="28"/>
          <w:lang w:val="es-ES"/>
        </w:rPr>
        <w:t>o</w:t>
      </w:r>
      <w:r w:rsidRPr="0076135D">
        <w:rPr>
          <w:rFonts w:ascii="Arial" w:hAnsi="Arial" w:cs="Arial"/>
          <w:i/>
          <w:color w:val="404040"/>
          <w:sz w:val="28"/>
          <w:szCs w:val="28"/>
          <w:lang w:val="es-ES"/>
        </w:rPr>
        <w:t>s!</w:t>
      </w:r>
    </w:p>
    <w:p w:rsidR="00BD6741" w:rsidRPr="009C731A" w:rsidRDefault="00BD6741" w:rsidP="00C65D84">
      <w:pPr>
        <w:ind w:left="720"/>
        <w:rPr>
          <w:rFonts w:ascii="Arial Rounded MT Bold" w:hAnsi="Arial Rounded MT Bold"/>
          <w:b/>
          <w:color w:val="054F95"/>
          <w:sz w:val="28"/>
          <w:szCs w:val="28"/>
          <w:lang w:val="es-ES"/>
        </w:rPr>
      </w:pPr>
      <w:r w:rsidRPr="009C731A">
        <w:rPr>
          <w:rFonts w:ascii="Arial Rounded MT Bold" w:hAnsi="Arial Rounded MT Bold"/>
          <w:b/>
          <w:color w:val="054F95"/>
          <w:sz w:val="28"/>
          <w:szCs w:val="28"/>
          <w:lang w:val="es-ES"/>
        </w:rPr>
        <w:t>Recreo Playworks</w:t>
      </w:r>
    </w:p>
    <w:p w:rsidR="00BD6741" w:rsidRPr="009C731A" w:rsidRDefault="009F2A8F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D67079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Nombre de la escuela</w:t>
      </w:r>
      <w:r w:rsidRPr="00D67079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se enorgullece en asociarse con Playworks </w:t>
      </w:r>
      <w:r>
        <w:rPr>
          <w:rFonts w:ascii="Arial" w:hAnsi="Arial" w:cs="Arial"/>
          <w:color w:val="404040"/>
          <w:sz w:val="28"/>
          <w:szCs w:val="28"/>
          <w:lang w:val="es-ES"/>
        </w:rPr>
        <w:t xml:space="preserve">con el </w:t>
      </w:r>
      <w:proofErr w:type="spellStart"/>
      <w:r>
        <w:rPr>
          <w:rFonts w:ascii="Arial" w:hAnsi="Arial" w:cs="Arial"/>
          <w:color w:val="404040"/>
          <w:sz w:val="28"/>
          <w:szCs w:val="28"/>
          <w:lang w:val="es-ES"/>
        </w:rPr>
        <w:t>prop</w:t>
      </w:r>
      <w:r>
        <w:rPr>
          <w:rFonts w:ascii="Arial" w:hAnsi="Arial" w:cs="Arial"/>
          <w:color w:val="404040"/>
          <w:sz w:val="28"/>
          <w:szCs w:val="28"/>
          <w:lang w:val="es-ES_tradnl"/>
        </w:rPr>
        <w:t>ósito</w:t>
      </w:r>
      <w:proofErr w:type="spellEnd"/>
      <w:r>
        <w:rPr>
          <w:rFonts w:ascii="Arial" w:hAnsi="Arial" w:cs="Arial"/>
          <w:color w:val="404040"/>
          <w:sz w:val="28"/>
          <w:szCs w:val="28"/>
          <w:lang w:val="es-ES_tradnl"/>
        </w:rPr>
        <w:t xml:space="preserve"> de 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>hacer del recreo un momento divertido e inclusivo para cada estudiante en nuestra comunidad.</w:t>
      </w:r>
      <w:r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hyperlink r:id="rId17" w:history="1">
        <w:r w:rsidR="00BD6741" w:rsidRPr="009C731A">
          <w:rPr>
            <w:rStyle w:val="Hyperlink"/>
            <w:rFonts w:ascii="Arial" w:hAnsi="Arial" w:cs="Arial"/>
            <w:color w:val="404040"/>
            <w:sz w:val="28"/>
            <w:szCs w:val="28"/>
            <w:lang w:val="es-ES"/>
          </w:rPr>
          <w:t>Playworks</w:t>
        </w:r>
      </w:hyperlink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es la organización sin fines de lucro líder en </w:t>
      </w:r>
      <w:r w:rsidR="00BD6741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D7537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Estado o región</w:t>
      </w:r>
      <w:r w:rsidR="00BD6741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y en el país que usa el juego para transformar las escuelas. Un recreo Playworks es un lugar para que todos los niños en el patio se sientan incluidos, sean activos, y desarrollen valiosas habilidades sociales y emocionales.</w:t>
      </w:r>
    </w:p>
    <w:p w:rsidR="00BD6741" w:rsidRPr="009C731A" w:rsidRDefault="00BD6741" w:rsidP="00C65D84">
      <w:pPr>
        <w:ind w:left="720"/>
        <w:rPr>
          <w:rFonts w:ascii="Arial Rounded MT Bold" w:hAnsi="Arial Rounded MT Bold" w:cs="Arial"/>
          <w:b/>
          <w:color w:val="054F95"/>
          <w:sz w:val="28"/>
          <w:szCs w:val="28"/>
          <w:shd w:val="clear" w:color="000000" w:fill="auto"/>
          <w:lang w:val="es-ES"/>
        </w:rPr>
      </w:pPr>
      <w:r w:rsidRPr="009C731A">
        <w:rPr>
          <w:rFonts w:ascii="Arial Rounded MT Bold" w:hAnsi="Arial Rounded MT Bold" w:cs="Arial"/>
          <w:b/>
          <w:color w:val="054F95"/>
          <w:sz w:val="28"/>
          <w:szCs w:val="28"/>
          <w:lang w:val="es-ES"/>
        </w:rPr>
        <w:t>Resultados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shd w:val="clear" w:color="000000" w:fill="auto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En los patios de recreo Playworks alrededor del país, los niños juegan mucho, gritan fuerte, y celebran </w:t>
      </w:r>
      <w:r w:rsidR="00394EE5">
        <w:rPr>
          <w:rFonts w:ascii="Arial" w:hAnsi="Arial" w:cs="Arial"/>
          <w:color w:val="404040"/>
          <w:sz w:val="28"/>
          <w:szCs w:val="28"/>
          <w:lang w:val="es-ES"/>
        </w:rPr>
        <w:t>alegres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. Resuelven sus conflictos de forma rápida y justa con </w:t>
      </w:r>
      <w:r w:rsidR="0087683F">
        <w:rPr>
          <w:rFonts w:ascii="Arial" w:hAnsi="Arial" w:cs="Arial"/>
          <w:color w:val="404040"/>
          <w:sz w:val="28"/>
          <w:szCs w:val="28"/>
          <w:lang w:val="es-ES"/>
        </w:rPr>
        <w:t>“piedra-papel-tijeras”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, y llevan un sentimiento de empoderamiento y pertenencia al volver a sus aulas, barrios y vida normal.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shd w:val="clear" w:color="000000" w:fill="auto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>O</w:t>
      </w:r>
    </w:p>
    <w:p w:rsidR="009F2A8F" w:rsidRPr="00D67079" w:rsidRDefault="009F2A8F" w:rsidP="009F2A8F">
      <w:pPr>
        <w:pStyle w:val="NormalWeb"/>
        <w:shd w:val="clear" w:color="auto" w:fill="FFFFFF"/>
        <w:spacing w:after="0" w:line="276" w:lineRule="auto"/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Lo que ocurre en el recreo es muy importante </w:t>
      </w:r>
      <w:r>
        <w:rPr>
          <w:rFonts w:ascii="Arial" w:hAnsi="Arial" w:cs="Arial"/>
          <w:color w:val="404040"/>
          <w:sz w:val="28"/>
          <w:szCs w:val="28"/>
          <w:lang w:val="es-ES"/>
        </w:rPr>
        <w:t xml:space="preserve">en el día 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>escolar. Al asegurarnos de que todos los niños tengan oportunidades para</w:t>
      </w:r>
      <w:r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>juego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sano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y seguro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en el recreo, Playworks ayuda a las escuelas a reducir el </w:t>
      </w:r>
      <w:proofErr w:type="spellStart"/>
      <w:r w:rsidRPr="009851B6">
        <w:rPr>
          <w:rFonts w:ascii="Arial" w:hAnsi="Arial" w:cs="Arial"/>
          <w:i/>
          <w:color w:val="404040"/>
          <w:sz w:val="28"/>
          <w:szCs w:val="28"/>
          <w:lang w:val="es-ES"/>
        </w:rPr>
        <w:t>bullying</w:t>
      </w:r>
      <w:proofErr w:type="spellEnd"/>
      <w:r w:rsidRPr="00D67079">
        <w:rPr>
          <w:rFonts w:ascii="Arial" w:hAnsi="Arial" w:cs="Arial"/>
          <w:color w:val="404040"/>
          <w:sz w:val="28"/>
          <w:szCs w:val="28"/>
          <w:lang w:val="es-ES"/>
        </w:rPr>
        <w:t>, promoviendo más tiempo para</w:t>
      </w:r>
      <w:r>
        <w:rPr>
          <w:rFonts w:ascii="Arial" w:hAnsi="Arial" w:cs="Arial"/>
          <w:color w:val="404040"/>
          <w:sz w:val="28"/>
          <w:szCs w:val="28"/>
          <w:lang w:val="es-ES"/>
        </w:rPr>
        <w:t xml:space="preserve"> la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enseñanza </w:t>
      </w:r>
      <w:r>
        <w:rPr>
          <w:rFonts w:ascii="Arial" w:hAnsi="Arial" w:cs="Arial"/>
          <w:color w:val="404040"/>
          <w:sz w:val="28"/>
          <w:szCs w:val="28"/>
          <w:lang w:val="es-ES"/>
        </w:rPr>
        <w:t>en el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aula e incrementando las actividades físicas.</w:t>
      </w:r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>O</w:t>
      </w:r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lastRenderedPageBreak/>
        <w:t xml:space="preserve">Playworks ayuda a que los niños crezcan como líderes, dándoles las habilidades sociales y emocionales que necesitan para desarrollarse dentro y fuera del aula. En una escuela Playworks, todos los estudiantes son incluidos sin importar sus habilidades atléticas, nivel académico o </w:t>
      </w:r>
      <w:r w:rsidR="002446E8">
        <w:rPr>
          <w:rFonts w:ascii="Arial" w:hAnsi="Arial" w:cs="Arial"/>
          <w:color w:val="404040"/>
          <w:sz w:val="28"/>
          <w:szCs w:val="28"/>
          <w:lang w:val="es-ES"/>
        </w:rPr>
        <w:t>cultura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.</w:t>
      </w:r>
    </w:p>
    <w:p w:rsidR="00BD6741" w:rsidRPr="009C731A" w:rsidRDefault="00BD6741" w:rsidP="00C65D84">
      <w:pPr>
        <w:ind w:left="720"/>
        <w:rPr>
          <w:rFonts w:ascii="Arial Rounded MT Bold" w:hAnsi="Arial Rounded MT Bold"/>
          <w:b/>
          <w:color w:val="054F95"/>
          <w:sz w:val="28"/>
          <w:szCs w:val="28"/>
          <w:lang w:val="es-ES"/>
        </w:rPr>
      </w:pPr>
      <w:r w:rsidRPr="009C731A">
        <w:rPr>
          <w:rFonts w:ascii="Arial Rounded MT Bold" w:hAnsi="Arial Rounded MT Bold"/>
          <w:b/>
          <w:color w:val="054F95"/>
          <w:sz w:val="28"/>
          <w:szCs w:val="28"/>
          <w:highlight w:val="yellow"/>
          <w:lang w:val="es-ES"/>
        </w:rPr>
        <w:t>[</w:t>
      </w:r>
      <w:r w:rsidR="009C0AAD">
        <w:rPr>
          <w:rFonts w:ascii="Arial Rounded MT Bold" w:hAnsi="Arial Rounded MT Bold"/>
          <w:b/>
          <w:color w:val="054F95"/>
          <w:sz w:val="28"/>
          <w:szCs w:val="28"/>
          <w:highlight w:val="yellow"/>
          <w:lang w:val="es-ES"/>
        </w:rPr>
        <w:t>Nombre de la escuela</w:t>
      </w:r>
      <w:r w:rsidRPr="009C731A">
        <w:rPr>
          <w:rFonts w:ascii="Arial Rounded MT Bold" w:hAnsi="Arial Rounded MT Bold"/>
          <w:b/>
          <w:color w:val="054F95"/>
          <w:sz w:val="28"/>
          <w:szCs w:val="28"/>
          <w:highlight w:val="yellow"/>
          <w:lang w:val="es-ES"/>
        </w:rPr>
        <w:t>]</w:t>
      </w:r>
      <w:r w:rsidRPr="009C731A">
        <w:rPr>
          <w:rFonts w:ascii="Arial Rounded MT Bold" w:hAnsi="Arial Rounded MT Bold"/>
          <w:b/>
          <w:color w:val="054F95"/>
          <w:sz w:val="28"/>
          <w:szCs w:val="28"/>
          <w:lang w:val="es-ES"/>
        </w:rPr>
        <w:t xml:space="preserve"> e Instructor Playworks</w:t>
      </w:r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ind w:left="720"/>
        <w:rPr>
          <w:rFonts w:ascii="AG Book Rounded" w:hAnsi="AG Book Rounded"/>
          <w:color w:val="054F95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154C2B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Ingrese el nombre de la escuela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se compromete en hacer del recreo un momento de juego</w:t>
      </w:r>
      <w:r w:rsidR="002446E8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divertido</w:t>
      </w:r>
      <w:r w:rsidR="002446E8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e inclusivo</w:t>
      </w:r>
      <w:r w:rsidR="002446E8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para todos los niños de nuestra comunidad todos los días. Es por eso que estamos trayendo un instructor de Playworks a tiempo completo para reforzar nuestra comunidad.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Con energía e imaginación, celebraciones y </w:t>
      </w:r>
      <w:proofErr w:type="spellStart"/>
      <w:r w:rsidRPr="00231C11">
        <w:rPr>
          <w:rFonts w:ascii="Arial" w:hAnsi="Arial" w:cs="Arial"/>
          <w:i/>
          <w:color w:val="404040"/>
          <w:sz w:val="28"/>
          <w:szCs w:val="28"/>
          <w:lang w:val="es-ES"/>
        </w:rPr>
        <w:t>hula-hoops</w:t>
      </w:r>
      <w:proofErr w:type="spellEnd"/>
      <w:r w:rsidRPr="009C731A">
        <w:rPr>
          <w:rFonts w:ascii="Arial" w:hAnsi="Arial" w:cs="Arial"/>
          <w:color w:val="404040"/>
          <w:sz w:val="28"/>
          <w:szCs w:val="28"/>
          <w:lang w:val="es-ES"/>
        </w:rPr>
        <w:t>, nuestro instructor Playworks hará de los juegos y las actividades físicas una parte importante de nuestra cultura escolar. Luego de un gran recreo, los niños regresarán a clases listo</w:t>
      </w:r>
      <w:r w:rsidR="00231C11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para aprender. </w:t>
      </w:r>
      <w:hyperlink r:id="rId18" w:history="1">
        <w:r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>Entérese más acerca del instructor Playworks.</w:t>
        </w:r>
      </w:hyperlink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Esta emocionante oportunidad ha sido hecha posible por AmeriCorps </w:t>
      </w:r>
      <w:r w:rsidR="0087683F">
        <w:rPr>
          <w:rFonts w:ascii="Arial" w:hAnsi="Arial" w:cs="Arial"/>
          <w:color w:val="404040"/>
          <w:sz w:val="28"/>
          <w:szCs w:val="28"/>
          <w:lang w:val="es-ES"/>
        </w:rPr>
        <w:t>y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F53C22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inserte contribuyentes si necesita reconocer a alguien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. Si usted conoce a alguien en nuestra comunidad local a quien recomendaría para ser nuestro instructor, </w:t>
      </w:r>
      <w:r w:rsidR="0087683F" w:rsidRPr="009C731A">
        <w:rPr>
          <w:rFonts w:ascii="Arial" w:hAnsi="Arial" w:cs="Arial"/>
          <w:color w:val="404040"/>
          <w:sz w:val="28"/>
          <w:szCs w:val="28"/>
          <w:lang w:val="es-ES"/>
        </w:rPr>
        <w:t>aliéntele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a aplicar en línea en playworks.org/coach.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>O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shd w:val="clear" w:color="000000" w:fill="auto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Estamos en proceso de implementar Playworks para nuestros estudiantes, y esperamos ver un gran impacto en nuestro patio de recreo y aulas. </w:t>
      </w:r>
      <w:r w:rsidR="00C9414F" w:rsidRPr="00D67079">
        <w:rPr>
          <w:rFonts w:ascii="Arial" w:hAnsi="Arial" w:cs="Arial"/>
          <w:color w:val="404040"/>
          <w:sz w:val="28"/>
          <w:szCs w:val="28"/>
          <w:lang w:val="es-ES"/>
        </w:rPr>
        <w:t>A medida que el año progrese usted s</w:t>
      </w:r>
      <w:r w:rsidR="00C9414F">
        <w:rPr>
          <w:rFonts w:ascii="Arial" w:hAnsi="Arial" w:cs="Arial"/>
          <w:color w:val="404040"/>
          <w:sz w:val="28"/>
          <w:szCs w:val="28"/>
          <w:lang w:val="es-ES"/>
        </w:rPr>
        <w:t>abrá más de este proceso</w:t>
      </w:r>
      <w:r w:rsidR="00C9414F" w:rsidRPr="00D67079">
        <w:rPr>
          <w:rFonts w:ascii="Arial" w:hAnsi="Arial" w:cs="Arial"/>
          <w:color w:val="404040"/>
          <w:sz w:val="28"/>
          <w:szCs w:val="28"/>
          <w:lang w:val="es-ES"/>
        </w:rPr>
        <w:t>.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shd w:val="clear" w:color="000000" w:fill="auto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>O</w:t>
      </w:r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>El objetivo de Playworks es lograr el día en que todos los niños tengan acceso a juegos sanos, seguros y divertidos todos los días.</w:t>
      </w:r>
      <w:r w:rsidR="00B64BA4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="00B64BA4">
        <w:rPr>
          <w:rFonts w:ascii="Arial" w:hAnsi="Arial" w:cs="Arial"/>
          <w:color w:val="404040"/>
          <w:sz w:val="28"/>
          <w:szCs w:val="28"/>
          <w:lang w:val="es-ES"/>
        </w:rPr>
        <w:lastRenderedPageBreak/>
        <w:t>¡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9C0AAD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Nombre de la escuela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se enorgullece de ser parte de este movimiento 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FE3A62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como la primera escuela en (Distrito escolar/ ciudad/ estado), de ser cierto para su escuela]</w:t>
      </w:r>
      <w:r w:rsidRPr="00231C11">
        <w:rPr>
          <w:rFonts w:ascii="Arial" w:hAnsi="Arial" w:cs="Arial"/>
          <w:color w:val="404040"/>
          <w:sz w:val="28"/>
          <w:szCs w:val="28"/>
          <w:lang w:val="es-ES"/>
        </w:rPr>
        <w:t xml:space="preserve"> en hacer del juego una prioridad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!</w:t>
      </w:r>
    </w:p>
    <w:p w:rsidR="00BD6741" w:rsidRPr="009C731A" w:rsidRDefault="00BD6741" w:rsidP="00C65D84">
      <w:pPr>
        <w:pStyle w:val="ListParagraph"/>
        <w:numPr>
          <w:ilvl w:val="0"/>
          <w:numId w:val="6"/>
        </w:numPr>
        <w:rPr>
          <w:rFonts w:ascii="Arial Rounded MT Bold" w:hAnsi="Arial Rounded MT Bold"/>
          <w:b/>
          <w:color w:val="054F95"/>
          <w:sz w:val="28"/>
          <w:szCs w:val="28"/>
          <w:lang w:val="es-ES"/>
        </w:rPr>
      </w:pPr>
      <w:r w:rsidRPr="009C731A">
        <w:rPr>
          <w:rFonts w:ascii="Arial Rounded MT Bold" w:hAnsi="Arial Rounded MT Bold"/>
          <w:b/>
          <w:color w:val="054F95"/>
          <w:sz w:val="28"/>
          <w:szCs w:val="28"/>
          <w:lang w:val="es-ES"/>
        </w:rPr>
        <w:t>Ejemplos de otras escuelas de Playworks</w:t>
      </w:r>
    </w:p>
    <w:p w:rsidR="00BD6741" w:rsidRPr="009C731A" w:rsidRDefault="00D63DFD" w:rsidP="00C65D84">
      <w:pPr>
        <w:pStyle w:val="NormalWeb"/>
        <w:shd w:val="clear" w:color="auto" w:fill="FFFFFF"/>
        <w:spacing w:after="0" w:line="276" w:lineRule="auto"/>
        <w:ind w:left="1080"/>
        <w:rPr>
          <w:rFonts w:ascii="Arial" w:hAnsi="Arial" w:cs="Arial"/>
          <w:color w:val="000000"/>
          <w:sz w:val="28"/>
          <w:szCs w:val="28"/>
          <w:shd w:val="clear" w:color="000000" w:fill="auto"/>
          <w:lang w:val="es-ES"/>
        </w:rPr>
      </w:pPr>
      <w:hyperlink r:id="rId19" w:history="1">
        <w:r w:rsidR="00BD6741"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 xml:space="preserve">Inter-American </w:t>
        </w:r>
        <w:proofErr w:type="spellStart"/>
        <w:r w:rsidR="00BD6741"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>Magnet</w:t>
        </w:r>
        <w:proofErr w:type="spellEnd"/>
        <w:r w:rsidR="00BD6741"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 xml:space="preserve"> </w:t>
        </w:r>
        <w:proofErr w:type="spellStart"/>
        <w:r w:rsidR="00BD6741"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>School</w:t>
        </w:r>
        <w:proofErr w:type="spellEnd"/>
        <w:r w:rsidR="00BD6741"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>, Chicago, Illinois (instructor junior)</w:t>
        </w:r>
      </w:hyperlink>
    </w:p>
    <w:p w:rsidR="00BD6741" w:rsidRPr="009C731A" w:rsidRDefault="00D63DFD" w:rsidP="00C65D84">
      <w:pPr>
        <w:pStyle w:val="NormalWeb"/>
        <w:shd w:val="clear" w:color="auto" w:fill="FFFFFF"/>
        <w:spacing w:after="0" w:line="276" w:lineRule="auto"/>
        <w:ind w:left="1080"/>
        <w:rPr>
          <w:rFonts w:ascii="Arial" w:hAnsi="Arial" w:cs="Arial"/>
          <w:color w:val="000000"/>
          <w:sz w:val="28"/>
          <w:szCs w:val="28"/>
          <w:shd w:val="clear" w:color="000000" w:fill="auto"/>
          <w:lang w:val="es-ES"/>
        </w:rPr>
      </w:pPr>
      <w:hyperlink r:id="rId20" w:history="1">
        <w:proofErr w:type="spellStart"/>
        <w:r w:rsidR="00BD6741"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>Rooftop</w:t>
        </w:r>
        <w:proofErr w:type="spellEnd"/>
        <w:r w:rsidR="00BD6741"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 xml:space="preserve"> </w:t>
        </w:r>
        <w:proofErr w:type="spellStart"/>
        <w:r w:rsidR="00BD6741"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>School</w:t>
        </w:r>
        <w:proofErr w:type="spellEnd"/>
        <w:r w:rsidR="00BD6741"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>, San Francisco, C</w:t>
        </w:r>
        <w:r w:rsidR="00B64BA4">
          <w:rPr>
            <w:rStyle w:val="Hyperlink"/>
            <w:rFonts w:ascii="Arial" w:hAnsi="Arial" w:cs="Arial"/>
            <w:sz w:val="28"/>
            <w:szCs w:val="28"/>
            <w:lang w:val="es-ES"/>
          </w:rPr>
          <w:t>alifornia</w:t>
        </w:r>
        <w:r w:rsidR="00BD6741"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 xml:space="preserve"> (página Web)</w:t>
        </w:r>
      </w:hyperlink>
    </w:p>
    <w:p w:rsidR="00BD6741" w:rsidRPr="009C731A" w:rsidRDefault="00D63DFD" w:rsidP="00C65D84">
      <w:pPr>
        <w:pStyle w:val="NormalWeb"/>
        <w:shd w:val="clear" w:color="auto" w:fill="FFFFFF"/>
        <w:spacing w:after="0" w:line="276" w:lineRule="auto"/>
        <w:ind w:left="1080"/>
        <w:rPr>
          <w:rFonts w:ascii="Arial" w:hAnsi="Arial" w:cs="Arial"/>
          <w:color w:val="000000"/>
          <w:sz w:val="28"/>
          <w:szCs w:val="28"/>
          <w:shd w:val="clear" w:color="000000" w:fill="auto"/>
          <w:lang w:val="es-ES"/>
        </w:rPr>
      </w:pPr>
      <w:hyperlink r:id="rId21" w:history="1">
        <w:r w:rsidR="00BD6741"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>PS 9 Brooklyn, New York City, New York (página Web)</w:t>
        </w:r>
      </w:hyperlink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ind w:left="1080"/>
        <w:rPr>
          <w:rStyle w:val="Hyperlink"/>
          <w:rFonts w:ascii="Arial" w:hAnsi="Arial" w:cs="Arial"/>
          <w:sz w:val="28"/>
          <w:szCs w:val="28"/>
          <w:shd w:val="clear" w:color="000000" w:fill="auto"/>
          <w:lang w:val="es-ES"/>
        </w:rPr>
      </w:pPr>
      <w:r w:rsidRPr="009C731A">
        <w:rPr>
          <w:rFonts w:ascii="Arial" w:hAnsi="Arial" w:cs="Arial"/>
          <w:color w:val="000000"/>
          <w:sz w:val="28"/>
          <w:szCs w:val="28"/>
          <w:lang w:val="es-ES"/>
        </w:rPr>
        <w:fldChar w:fldCharType="begin"/>
      </w:r>
      <w:r w:rsidRPr="009C731A">
        <w:rPr>
          <w:rFonts w:ascii="Arial" w:hAnsi="Arial" w:cs="Arial"/>
          <w:color w:val="000000"/>
          <w:sz w:val="28"/>
          <w:szCs w:val="28"/>
          <w:lang w:val="es-ES"/>
        </w:rPr>
        <w:instrText xml:space="preserve"> HYPERLINK "http://www.avondale.k12.az.us/cms/One.aspx?portalId=148158&amp;pageId=6351392" </w:instrText>
      </w:r>
      <w:r w:rsidRPr="009C731A">
        <w:rPr>
          <w:rFonts w:ascii="Arial" w:hAnsi="Arial" w:cs="Arial"/>
          <w:color w:val="000000"/>
          <w:sz w:val="28"/>
          <w:szCs w:val="28"/>
          <w:lang w:val="es-ES"/>
        </w:rPr>
        <w:fldChar w:fldCharType="separate"/>
      </w:r>
      <w:proofErr w:type="spellStart"/>
      <w:r w:rsidRPr="009C731A">
        <w:rPr>
          <w:rStyle w:val="Hyperlink"/>
          <w:rFonts w:ascii="Arial" w:hAnsi="Arial" w:cs="Arial"/>
          <w:sz w:val="28"/>
          <w:szCs w:val="28"/>
          <w:lang w:val="es-ES"/>
        </w:rPr>
        <w:t>Desert</w:t>
      </w:r>
      <w:proofErr w:type="spellEnd"/>
      <w:r w:rsidRPr="009C731A">
        <w:rPr>
          <w:rStyle w:val="Hyperlink"/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9C731A">
        <w:rPr>
          <w:rStyle w:val="Hyperlink"/>
          <w:rFonts w:ascii="Arial" w:hAnsi="Arial" w:cs="Arial"/>
          <w:sz w:val="28"/>
          <w:szCs w:val="28"/>
          <w:lang w:val="es-ES"/>
        </w:rPr>
        <w:t>Star</w:t>
      </w:r>
      <w:proofErr w:type="spellEnd"/>
      <w:r w:rsidRPr="009C731A">
        <w:rPr>
          <w:rStyle w:val="Hyperlink"/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9C731A">
        <w:rPr>
          <w:rStyle w:val="Hyperlink"/>
          <w:rFonts w:ascii="Arial" w:hAnsi="Arial" w:cs="Arial"/>
          <w:sz w:val="28"/>
          <w:szCs w:val="28"/>
          <w:lang w:val="es-ES"/>
        </w:rPr>
        <w:t>School</w:t>
      </w:r>
      <w:proofErr w:type="spellEnd"/>
      <w:r w:rsidRPr="009C731A">
        <w:rPr>
          <w:rStyle w:val="Hyperlink"/>
          <w:rFonts w:ascii="Arial" w:hAnsi="Arial" w:cs="Arial"/>
          <w:sz w:val="28"/>
          <w:szCs w:val="28"/>
          <w:lang w:val="es-ES"/>
        </w:rPr>
        <w:t xml:space="preserve">, </w:t>
      </w:r>
      <w:proofErr w:type="spellStart"/>
      <w:r w:rsidRPr="009C731A">
        <w:rPr>
          <w:rStyle w:val="Hyperlink"/>
          <w:rFonts w:ascii="Arial" w:hAnsi="Arial" w:cs="Arial"/>
          <w:sz w:val="28"/>
          <w:szCs w:val="28"/>
          <w:lang w:val="es-ES"/>
        </w:rPr>
        <w:t>Avondale</w:t>
      </w:r>
      <w:proofErr w:type="spellEnd"/>
      <w:r w:rsidRPr="009C731A">
        <w:rPr>
          <w:rStyle w:val="Hyperlink"/>
          <w:rFonts w:ascii="Arial" w:hAnsi="Arial" w:cs="Arial"/>
          <w:sz w:val="28"/>
          <w:szCs w:val="28"/>
          <w:lang w:val="es-ES"/>
        </w:rPr>
        <w:t>, Arizona (anuncio)</w:t>
      </w:r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rPr>
          <w:rFonts w:ascii="Arial" w:hAnsi="Arial" w:cs="Arial"/>
          <w:color w:val="000000"/>
          <w:sz w:val="28"/>
          <w:szCs w:val="28"/>
          <w:shd w:val="clear" w:color="000000" w:fill="auto"/>
          <w:lang w:val="es-ES"/>
        </w:rPr>
      </w:pPr>
      <w:r w:rsidRPr="009C731A">
        <w:rPr>
          <w:rFonts w:ascii="Arial" w:hAnsi="Arial" w:cs="Arial"/>
          <w:color w:val="000000"/>
          <w:sz w:val="28"/>
          <w:szCs w:val="28"/>
          <w:lang w:val="es-ES"/>
        </w:rPr>
        <w:fldChar w:fldCharType="end"/>
      </w: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Muestra de contenido de boletín informativo mensual</w:t>
      </w:r>
    </w:p>
    <w:p w:rsidR="00BD6741" w:rsidRDefault="00BD6741" w:rsidP="00C65D84">
      <w:pPr>
        <w:spacing w:after="0"/>
        <w:ind w:left="720"/>
        <w:rPr>
          <w:rFonts w:ascii="Arial" w:hAnsi="Arial" w:cs="Arial"/>
          <w:i/>
          <w:color w:val="404040"/>
          <w:sz w:val="28"/>
          <w:szCs w:val="24"/>
          <w:lang w:val="es-ES"/>
        </w:rPr>
      </w:pPr>
      <w:r w:rsidRPr="009C731A">
        <w:rPr>
          <w:rFonts w:ascii="Arial" w:hAnsi="Arial" w:cs="Arial"/>
          <w:i/>
          <w:color w:val="404040"/>
          <w:sz w:val="28"/>
          <w:szCs w:val="24"/>
          <w:lang w:val="es-ES"/>
        </w:rPr>
        <w:t>¿Su escuela envía a su hogar un boletín informativo para los padres? ¿Comparte consejos en su sitio Web? Playworks tiene muchos recursos para hacer que las familias jueguen unidas. Aquí un calendario de ejemplo:</w:t>
      </w:r>
    </w:p>
    <w:p w:rsidR="00326C5D" w:rsidRPr="009C731A" w:rsidRDefault="00326C5D" w:rsidP="00C65D84">
      <w:pPr>
        <w:spacing w:after="0"/>
        <w:ind w:left="720"/>
        <w:rPr>
          <w:rFonts w:ascii="Arial" w:hAnsi="Arial" w:cs="Arial"/>
          <w:i/>
          <w:color w:val="404040"/>
          <w:sz w:val="28"/>
          <w:szCs w:val="24"/>
          <w:lang w:val="es-ES"/>
        </w:rPr>
      </w:pPr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Julio: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¿Busca juegos para el hogar? Encuéntrelos en la </w:t>
      </w:r>
      <w:hyperlink r:id="rId22" w:history="1"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biblioteca de juegos Playworks.</w:t>
        </w:r>
      </w:hyperlink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Agosto: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="00C9414F">
        <w:rPr>
          <w:rFonts w:ascii="Arial" w:hAnsi="Arial" w:cs="Arial"/>
          <w:color w:val="404040"/>
          <w:sz w:val="28"/>
          <w:szCs w:val="24"/>
          <w:lang w:val="es-ES"/>
        </w:rPr>
        <w:t>v</w:t>
      </w:r>
      <w:r w:rsidR="00C9414F" w:rsidRPr="0076135D">
        <w:rPr>
          <w:rFonts w:ascii="Arial" w:hAnsi="Arial" w:cs="Arial"/>
          <w:color w:val="404040"/>
          <w:sz w:val="28"/>
          <w:szCs w:val="24"/>
          <w:lang w:val="es-ES"/>
        </w:rPr>
        <w:t>olver a la escuela es volver a hacer tareas</w:t>
      </w:r>
      <w:r w:rsidR="00C9414F">
        <w:rPr>
          <w:rFonts w:ascii="Arial" w:hAnsi="Arial" w:cs="Arial"/>
          <w:color w:val="404040"/>
          <w:sz w:val="28"/>
          <w:szCs w:val="24"/>
          <w:lang w:val="es-ES"/>
        </w:rPr>
        <w:t xml:space="preserve"> en el hogar</w:t>
      </w:r>
      <w:r w:rsidR="00C9414F"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. </w:t>
      </w:r>
      <w:hyperlink r:id="rId23" w:history="1">
        <w:r w:rsidR="00C9414F"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 xml:space="preserve">Aquí algunas ideas para ayudar a que su niño </w:t>
        </w:r>
        <w:r w:rsidR="00C9414F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regule su tiempo entre trabajo y diversión</w:t>
        </w:r>
        <w:r w:rsidR="00C9414F"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.</w:t>
        </w:r>
      </w:hyperlink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Septiembre: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>
        <w:rPr>
          <w:rFonts w:ascii="Arial" w:hAnsi="Arial" w:cs="Arial"/>
          <w:color w:val="404040"/>
          <w:sz w:val="28"/>
          <w:szCs w:val="24"/>
          <w:lang w:val="es-ES"/>
        </w:rPr>
        <w:t>l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os niños que se sienten aceptados e incluidos en la escuela aprenden mejor. Vea por qué 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[</w:t>
      </w:r>
      <w:r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Nombre de la escuela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]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 se ha asociado con Play</w:t>
      </w:r>
      <w:r w:rsidR="00DF68E3">
        <w:rPr>
          <w:rFonts w:ascii="Arial" w:hAnsi="Arial" w:cs="Arial"/>
          <w:color w:val="404040"/>
          <w:sz w:val="28"/>
          <w:szCs w:val="24"/>
          <w:lang w:val="es-ES"/>
        </w:rPr>
        <w:t>w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orks. 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[</w:t>
      </w:r>
      <w:r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Enlace a anuncio de Playworks en su sitio Web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]</w:t>
      </w:r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lastRenderedPageBreak/>
        <w:t>Octubre: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>¿Cuál es la diferencia entre</w:t>
      </w:r>
      <w:r>
        <w:rPr>
          <w:rFonts w:ascii="Arial" w:hAnsi="Arial" w:cs="Arial"/>
          <w:color w:val="404040"/>
          <w:sz w:val="28"/>
          <w:szCs w:val="24"/>
          <w:lang w:val="es-ES"/>
        </w:rPr>
        <w:t xml:space="preserve"> el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 </w:t>
      </w:r>
      <w:proofErr w:type="spellStart"/>
      <w:r w:rsidRPr="002119C0">
        <w:rPr>
          <w:rFonts w:ascii="Arial" w:hAnsi="Arial" w:cs="Arial"/>
          <w:i/>
          <w:color w:val="404040"/>
          <w:sz w:val="28"/>
          <w:szCs w:val="24"/>
          <w:lang w:val="es-ES"/>
        </w:rPr>
        <w:t>bullying</w:t>
      </w:r>
      <w:proofErr w:type="spellEnd"/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 y </w:t>
      </w:r>
      <w:r>
        <w:rPr>
          <w:rFonts w:ascii="Arial" w:hAnsi="Arial" w:cs="Arial"/>
          <w:color w:val="404040"/>
          <w:sz w:val="28"/>
          <w:szCs w:val="24"/>
          <w:lang w:val="es-ES"/>
        </w:rPr>
        <w:t>las burlas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? ¿Cómo puede usted ayudar a que su niño sepa la diferencia? </w:t>
      </w:r>
      <w:hyperlink r:id="rId24" w:history="1"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Aquí algunas ideas.</w:t>
        </w:r>
      </w:hyperlink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Noviembre: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¡Playworks ya está haciendo la diferencia en el recreo! Aquí uno de los juegos que los estudiantes gustan de jugar. 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[</w:t>
      </w:r>
      <w:r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Comparta foto de su escuela y extraiga la descripción de la biblioteca de juegos de Playworks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]</w:t>
      </w:r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Diciembre: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¡La risa hace más alegres las fiestas de fin de año! </w:t>
      </w:r>
      <w:hyperlink r:id="rId25" w:history="1"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Aquí 20 divertidos inicios de conversación</w:t>
        </w:r>
      </w:hyperlink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 para que su familia se ría junta durante las vacaciones de inv</w:t>
      </w:r>
      <w:r>
        <w:rPr>
          <w:rFonts w:ascii="Arial" w:hAnsi="Arial" w:cs="Arial"/>
          <w:color w:val="404040"/>
          <w:sz w:val="28"/>
          <w:szCs w:val="24"/>
          <w:lang w:val="es-ES"/>
        </w:rPr>
        <w:t>i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>erno.</w:t>
      </w:r>
    </w:p>
    <w:p w:rsidR="00326C5D" w:rsidRPr="0076135D" w:rsidRDefault="00326C5D" w:rsidP="00C65D84">
      <w:pPr>
        <w:ind w:left="720"/>
        <w:rPr>
          <w:rStyle w:val="apple-converted-space"/>
          <w:rFonts w:ascii="Arial" w:hAnsi="Arial" w:cs="Arial"/>
          <w:color w:val="404040"/>
          <w:sz w:val="28"/>
          <w:szCs w:val="24"/>
          <w:shd w:val="clear" w:color="000000" w:fill="auto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Enero:</w:t>
      </w:r>
      <w:r w:rsidRPr="0076135D">
        <w:rPr>
          <w:rStyle w:val="apple-converted-space"/>
          <w:rFonts w:ascii="Arial" w:hAnsi="Arial" w:cs="Arial"/>
          <w:color w:val="054F95"/>
          <w:sz w:val="28"/>
          <w:szCs w:val="24"/>
          <w:lang w:val="es-ES"/>
        </w:rPr>
        <w:t xml:space="preserve"> </w:t>
      </w:r>
      <w:r w:rsidRPr="0076135D">
        <w:rPr>
          <w:rStyle w:val="apple-converted-space"/>
          <w:rFonts w:ascii="Arial" w:hAnsi="Arial" w:cs="Arial"/>
          <w:color w:val="404040"/>
          <w:sz w:val="28"/>
          <w:szCs w:val="24"/>
          <w:lang w:val="es-ES"/>
        </w:rPr>
        <w:t xml:space="preserve">¿Están todos metidos en casa en invierno? </w:t>
      </w:r>
      <w:hyperlink r:id="rId26" w:history="1"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 xml:space="preserve">¡Prueben con estos seis juegos para que los niños </w:t>
        </w:r>
        <w:r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se mantengan activos en interiores</w:t>
        </w:r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!</w:t>
        </w:r>
      </w:hyperlink>
    </w:p>
    <w:p w:rsidR="00326C5D" w:rsidRPr="0076135D" w:rsidRDefault="00326C5D" w:rsidP="00C65D84">
      <w:pPr>
        <w:ind w:left="720"/>
        <w:rPr>
          <w:rStyle w:val="apple-converted-space"/>
          <w:rFonts w:ascii="Arial" w:hAnsi="Arial" w:cs="Arial"/>
          <w:color w:val="404040"/>
          <w:sz w:val="28"/>
          <w:szCs w:val="24"/>
          <w:shd w:val="clear" w:color="000000" w:fill="auto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Febrero: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>
        <w:rPr>
          <w:rFonts w:ascii="Arial" w:hAnsi="Arial" w:cs="Arial"/>
          <w:color w:val="404040"/>
          <w:sz w:val="28"/>
          <w:szCs w:val="24"/>
          <w:lang w:val="es-ES"/>
        </w:rPr>
        <w:t>l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os estudios muestran que la gente que es amable es más feliz y saludable. </w:t>
      </w:r>
      <w:hyperlink r:id="rId27" w:history="1">
        <w:r w:rsidR="00C9414F"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Aquí doce divertidas actividades para ayudar a que su niño</w:t>
        </w:r>
        <w:r w:rsidR="00C9414F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 xml:space="preserve"> practique</w:t>
        </w:r>
        <w:r w:rsidR="00C9414F"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 xml:space="preserve"> la amabilidad.</w:t>
        </w:r>
      </w:hyperlink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Marzo: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>
        <w:rPr>
          <w:rFonts w:ascii="Arial" w:hAnsi="Arial" w:cs="Arial"/>
          <w:color w:val="404040"/>
          <w:sz w:val="28"/>
          <w:szCs w:val="24"/>
          <w:lang w:val="es-ES"/>
        </w:rPr>
        <w:t>e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ste año, nuestra escuela ha estado priorizando 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[inserte área de enfoque, como educación del carácter, actividades físicas, etc.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>]. ¡Un recreo sano y seguro es parte de todo es</w:t>
      </w:r>
      <w:r>
        <w:rPr>
          <w:rFonts w:ascii="Arial" w:hAnsi="Arial" w:cs="Arial"/>
          <w:color w:val="404040"/>
          <w:sz w:val="28"/>
          <w:szCs w:val="24"/>
          <w:lang w:val="es-ES"/>
        </w:rPr>
        <w:t>t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o! 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[Comparta una foto de niños jugando en el recreo.]</w:t>
      </w:r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u w:val="single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Abril: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¿Busca juegos fáciles y rápidos para el hogar? </w:t>
      </w:r>
      <w:hyperlink r:id="rId28" w:history="1"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¡Aquí hay seis juegos divertidos que puede jugar con solo papel y lápiz!</w:t>
        </w:r>
      </w:hyperlink>
    </w:p>
    <w:p w:rsidR="00326C5D" w:rsidRPr="0076135D" w:rsidRDefault="00326C5D" w:rsidP="00C65D84">
      <w:pPr>
        <w:ind w:left="720"/>
        <w:rPr>
          <w:rStyle w:val="apple-converted-space"/>
          <w:rFonts w:ascii="Arial" w:hAnsi="Arial" w:cs="Arial"/>
          <w:color w:val="404040"/>
          <w:sz w:val="28"/>
          <w:szCs w:val="24"/>
          <w:shd w:val="clear" w:color="000000" w:fill="auto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Mayo: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>
        <w:rPr>
          <w:rFonts w:ascii="Arial" w:hAnsi="Arial" w:cs="Arial"/>
          <w:color w:val="404040"/>
          <w:sz w:val="28"/>
          <w:szCs w:val="24"/>
          <w:lang w:val="es-ES"/>
        </w:rPr>
        <w:t>p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ara la semana de apreciación del maestro, ¡únase a nosotros para celebrar a nuestro personal en el patio de recreo! 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[Comparta una foto o una rápida entrevista con el personal del patio]</w:t>
      </w:r>
    </w:p>
    <w:p w:rsidR="00326C5D" w:rsidRPr="0076135D" w:rsidRDefault="00326C5D" w:rsidP="00C65D84">
      <w:pPr>
        <w:ind w:left="720"/>
        <w:rPr>
          <w:rStyle w:val="apple-converted-space"/>
          <w:rFonts w:ascii="Arial" w:hAnsi="Arial" w:cs="Arial"/>
          <w:color w:val="404040"/>
          <w:sz w:val="28"/>
          <w:szCs w:val="24"/>
          <w:shd w:val="clear" w:color="000000" w:fill="auto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Junio: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Pr="0076135D">
        <w:rPr>
          <w:rStyle w:val="apple-converted-space"/>
          <w:rFonts w:ascii="Arial" w:hAnsi="Arial" w:cs="Arial"/>
          <w:color w:val="404040"/>
          <w:sz w:val="28"/>
          <w:szCs w:val="24"/>
          <w:lang w:val="es-ES"/>
        </w:rPr>
        <w:t xml:space="preserve">¿Busca una buena forma de jugar en exteriores con sus niños este fin de semana? </w:t>
      </w:r>
      <w:hyperlink r:id="rId29" w:history="1"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¡Pruebe con estos juegos para sus niños en el parque!</w:t>
        </w:r>
      </w:hyperlink>
    </w:p>
    <w:p w:rsidR="00BD6741" w:rsidRPr="009C731A" w:rsidRDefault="00BD6741" w:rsidP="00C65D84">
      <w:pPr>
        <w:pStyle w:val="ListParagraph"/>
        <w:ind w:left="1080"/>
        <w:rPr>
          <w:rFonts w:ascii="Arial" w:hAnsi="Arial" w:cs="Arial"/>
          <w:color w:val="404040"/>
          <w:sz w:val="24"/>
          <w:szCs w:val="24"/>
          <w:shd w:val="clear" w:color="000000" w:fill="auto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lastRenderedPageBreak/>
        <w:t>Muestra de comunicado de prensa de asociación</w:t>
      </w:r>
    </w:p>
    <w:p w:rsidR="00BD6741" w:rsidRPr="009C731A" w:rsidRDefault="00BD6741" w:rsidP="00C65D84">
      <w:pPr>
        <w:pStyle w:val="ListParagraph"/>
        <w:rPr>
          <w:rFonts w:ascii="Arial" w:hAnsi="Arial" w:cs="Arial"/>
          <w:i/>
          <w:color w:val="404040"/>
          <w:sz w:val="28"/>
          <w:szCs w:val="24"/>
          <w:lang w:val="es-ES"/>
        </w:rPr>
      </w:pPr>
    </w:p>
    <w:p w:rsidR="007504D4" w:rsidRPr="0076135D" w:rsidRDefault="00BD6741" w:rsidP="007504D4">
      <w:pPr>
        <w:pStyle w:val="ListParagraph"/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" w:hAnsi="Arial" w:cs="Arial"/>
          <w:i/>
          <w:color w:val="404040"/>
          <w:sz w:val="28"/>
          <w:szCs w:val="24"/>
          <w:lang w:val="es-ES"/>
        </w:rPr>
        <w:t xml:space="preserve">A continuación una muestra de comunicado de prensa para anunciar a los medios locales su asociación. Comuníquese con la oficina de Playworks de su región </w:t>
      </w:r>
      <w:r w:rsidR="007504D4" w:rsidRPr="0076135D">
        <w:rPr>
          <w:rFonts w:ascii="Arial" w:hAnsi="Arial" w:cs="Arial"/>
          <w:i/>
          <w:color w:val="404040"/>
          <w:sz w:val="28"/>
          <w:szCs w:val="24"/>
          <w:lang w:val="es-ES"/>
        </w:rPr>
        <w:t>para recibir ayuda llenando los espacios en blanco.</w:t>
      </w:r>
    </w:p>
    <w:p w:rsidR="00A87501" w:rsidRDefault="00027692" w:rsidP="00C65D84">
      <w:pPr>
        <w:ind w:left="360"/>
        <w:jc w:val="center"/>
        <w:rPr>
          <w:b/>
          <w:sz w:val="28"/>
          <w:szCs w:val="28"/>
          <w:lang w:val="es-ES"/>
        </w:rPr>
      </w:pPr>
      <w:r>
        <w:rPr>
          <w:noProof/>
        </w:rPr>
        <w:drawing>
          <wp:inline distT="0" distB="0" distL="0" distR="0">
            <wp:extent cx="1631950" cy="1085850"/>
            <wp:effectExtent l="0" t="0" r="6350" b="0"/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41" w:rsidRPr="009C731A" w:rsidRDefault="00BD6741" w:rsidP="00C65D84">
      <w:pPr>
        <w:ind w:left="360"/>
        <w:jc w:val="center"/>
        <w:rPr>
          <w:rFonts w:ascii="Arial" w:hAnsi="Arial" w:cs="Arial"/>
          <w:b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b/>
          <w:color w:val="404040"/>
          <w:sz w:val="28"/>
          <w:szCs w:val="28"/>
          <w:highlight w:val="yellow"/>
          <w:lang w:val="es-ES"/>
        </w:rPr>
        <w:t>[</w:t>
      </w:r>
      <w:r w:rsidR="00386900">
        <w:rPr>
          <w:rFonts w:ascii="Arial" w:hAnsi="Arial" w:cs="Arial"/>
          <w:b/>
          <w:color w:val="404040"/>
          <w:sz w:val="28"/>
          <w:szCs w:val="28"/>
          <w:highlight w:val="yellow"/>
          <w:lang w:val="es-ES"/>
        </w:rPr>
        <w:t>ESCUELA</w:t>
      </w:r>
      <w:r w:rsidRPr="009C731A">
        <w:rPr>
          <w:rFonts w:ascii="Arial" w:hAnsi="Arial" w:cs="Arial"/>
          <w:b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b/>
          <w:color w:val="404040"/>
          <w:sz w:val="28"/>
          <w:szCs w:val="28"/>
          <w:lang w:val="es-ES"/>
        </w:rPr>
        <w:t xml:space="preserve"> APOYA JUEGOS SANOS Y SEGUROS CON PLAYWORKS</w:t>
      </w:r>
    </w:p>
    <w:p w:rsidR="00BD6741" w:rsidRPr="009C731A" w:rsidRDefault="00BD6741" w:rsidP="00C65D84">
      <w:pPr>
        <w:ind w:left="360"/>
        <w:jc w:val="center"/>
        <w:rPr>
          <w:rFonts w:ascii="Arial" w:hAnsi="Arial" w:cs="Arial"/>
          <w:i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i/>
          <w:color w:val="404040"/>
          <w:sz w:val="28"/>
          <w:szCs w:val="28"/>
          <w:lang w:val="es-ES"/>
        </w:rPr>
        <w:t>Organización Sin Fines de Lucro Mejora los Recreos y Alienta el Aprendizaje Social y Emocional</w:t>
      </w:r>
    </w:p>
    <w:p w:rsidR="00BD6741" w:rsidRPr="009C731A" w:rsidRDefault="00BD6741" w:rsidP="00C65D84">
      <w:pPr>
        <w:ind w:left="36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E50FC4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CIUDAD, ESTADO, FECHA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 xml:space="preserve">] </w:t>
      </w:r>
      <w:r w:rsidR="006A64AC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— </w:t>
      </w:r>
      <w:r w:rsidR="006A64AC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6A64AC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ESCUELA</w:t>
      </w:r>
      <w:r w:rsidR="006A64AC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="006A64AC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se compromete a proporcionar juegos sanos y seguros para sus estudiantes mediante su asociación con Playworks (</w:t>
      </w:r>
      <w:hyperlink r:id="rId31" w:history="1">
        <w:r w:rsidR="006A64AC" w:rsidRPr="009C731A">
          <w:rPr>
            <w:rStyle w:val="Hyperlink"/>
            <w:rFonts w:ascii="Arial" w:hAnsi="Arial" w:cs="Arial"/>
            <w:color w:val="404040"/>
            <w:sz w:val="28"/>
            <w:szCs w:val="28"/>
            <w:lang w:val="es-ES"/>
          </w:rPr>
          <w:t>www.playworks.org</w:t>
        </w:r>
      </w:hyperlink>
      <w:r w:rsidR="006A64AC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), </w:t>
      </w:r>
      <w:r w:rsidR="00C9414F">
        <w:rPr>
          <w:rFonts w:ascii="Arial" w:hAnsi="Arial" w:cs="Arial"/>
          <w:color w:val="404040"/>
          <w:sz w:val="28"/>
          <w:szCs w:val="28"/>
          <w:lang w:val="es-ES"/>
        </w:rPr>
        <w:t>una organización líder, sin fines de lucro,</w:t>
      </w:r>
      <w:r w:rsidR="006A64AC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que cree en el poder del juego para que los niños den lo mejor de sí mismos.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A partir del 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90720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FECHA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, Playworks proporcionará un instruct</w:t>
      </w:r>
      <w:r w:rsidR="006A64AC">
        <w:rPr>
          <w:rFonts w:ascii="Arial" w:hAnsi="Arial" w:cs="Arial"/>
          <w:color w:val="404040"/>
          <w:sz w:val="28"/>
          <w:szCs w:val="28"/>
          <w:lang w:val="es-ES"/>
        </w:rPr>
        <w:t>o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r a tiempo </w:t>
      </w:r>
      <w:r w:rsidR="009A24D3">
        <w:rPr>
          <w:rFonts w:ascii="Arial" w:hAnsi="Arial" w:cs="Arial"/>
          <w:color w:val="404040"/>
          <w:sz w:val="28"/>
          <w:szCs w:val="28"/>
          <w:lang w:val="es-ES"/>
        </w:rPr>
        <w:t>medio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quien apoyará a la comunidad escolar durante el recreo</w:t>
      </w:r>
      <w:r w:rsidR="009A24D3">
        <w:rPr>
          <w:rFonts w:ascii="Arial" w:hAnsi="Arial" w:cs="Arial"/>
          <w:color w:val="404040"/>
          <w:sz w:val="28"/>
          <w:szCs w:val="28"/>
          <w:lang w:val="es-ES"/>
        </w:rPr>
        <w:t xml:space="preserve"> y un programa de liderazgo juvenil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.</w:t>
      </w:r>
    </w:p>
    <w:p w:rsidR="00BD6741" w:rsidRPr="009C731A" w:rsidRDefault="00BD6741" w:rsidP="00C65D84">
      <w:pPr>
        <w:ind w:left="36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[CITA DEL DIRECTOR SOBRE LO EMOCIONADO QUE USTED ESTÁ EN AGREGAR ESTE SERVICIO]</w:t>
      </w:r>
    </w:p>
    <w:p w:rsidR="00BD6741" w:rsidRPr="009C731A" w:rsidRDefault="00C65D84" w:rsidP="00C65D84">
      <w:pPr>
        <w:ind w:left="360"/>
        <w:rPr>
          <w:rFonts w:ascii="Arial" w:hAnsi="Arial" w:cs="Arial"/>
          <w:color w:val="404040"/>
          <w:sz w:val="28"/>
          <w:szCs w:val="28"/>
          <w:lang w:val="es-ES"/>
        </w:rPr>
      </w:pPr>
      <w:r>
        <w:rPr>
          <w:rFonts w:ascii="Arial" w:hAnsi="Arial" w:cs="Arial"/>
          <w:color w:val="404040"/>
          <w:sz w:val="28"/>
          <w:szCs w:val="28"/>
          <w:lang w:val="es-ES"/>
        </w:rPr>
        <w:t xml:space="preserve">En la actualidad 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Playworks trabaja con </w:t>
      </w:r>
      <w:r w:rsidR="00BD6741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[XX] escuelas y [XX] niños anualmente en [</w:t>
      </w:r>
      <w:r w:rsidR="00E50FC4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REGIÓN</w:t>
      </w:r>
      <w:r w:rsidR="00BD6741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].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Sus talleres prácticos de desarrollo profesional y consultas colaborativas proveen una orientación paso a paso y herramientas a la </w:t>
      </w:r>
      <w:r w:rsidR="00BD6741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E50FC4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ESCUELA</w:t>
      </w:r>
      <w:r w:rsidR="00BD6741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para que cree un entorno escolar inclusivo.</w:t>
      </w:r>
    </w:p>
    <w:p w:rsidR="00BD6741" w:rsidRPr="009C731A" w:rsidRDefault="00BD6741" w:rsidP="00C65D84">
      <w:pPr>
        <w:ind w:left="36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[CITA DEL DIRECTOR EJECUTIVO O INSTRUCTOR DE PLAYWORKS SOBRE POR QUÉ PLAYWORKS ES IMPORTANTE]</w:t>
      </w:r>
    </w:p>
    <w:p w:rsidR="00C65D84" w:rsidRPr="009C731A" w:rsidRDefault="00C65D84" w:rsidP="00C65D84">
      <w:pPr>
        <w:ind w:left="36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lastRenderedPageBreak/>
        <w:t xml:space="preserve">El programa Playworks aprovecha el poder del juego para fomentar el aprendizaje social y emocional y habilidades para toda la vida tales como empatía, liderazgo y resolución de conflictos. De acuerdo con un </w:t>
      </w:r>
      <w:hyperlink r:id="rId32" w:history="1">
        <w:r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estudio</w:t>
        </w:r>
      </w:hyperlink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publicado en el </w:t>
      </w:r>
      <w:r w:rsidRPr="00C65D84">
        <w:rPr>
          <w:rFonts w:ascii="Arial" w:hAnsi="Arial" w:cs="Arial"/>
          <w:i/>
          <w:color w:val="404040"/>
          <w:sz w:val="28"/>
          <w:szCs w:val="28"/>
          <w:lang w:val="es-ES"/>
        </w:rPr>
        <w:t xml:space="preserve">American </w:t>
      </w:r>
      <w:proofErr w:type="spellStart"/>
      <w:r w:rsidRPr="00C65D84">
        <w:rPr>
          <w:rFonts w:ascii="Arial" w:hAnsi="Arial" w:cs="Arial"/>
          <w:i/>
          <w:color w:val="404040"/>
          <w:sz w:val="28"/>
          <w:szCs w:val="28"/>
          <w:lang w:val="es-ES"/>
        </w:rPr>
        <w:t>Journal</w:t>
      </w:r>
      <w:proofErr w:type="spellEnd"/>
      <w:r w:rsidRPr="00C65D84">
        <w:rPr>
          <w:rFonts w:ascii="Arial" w:hAnsi="Arial" w:cs="Arial"/>
          <w:i/>
          <w:color w:val="404040"/>
          <w:sz w:val="28"/>
          <w:szCs w:val="28"/>
          <w:lang w:val="es-ES"/>
        </w:rPr>
        <w:t xml:space="preserve"> of </w:t>
      </w:r>
      <w:proofErr w:type="spellStart"/>
      <w:r w:rsidRPr="00C65D84">
        <w:rPr>
          <w:rFonts w:ascii="Arial" w:hAnsi="Arial" w:cs="Arial"/>
          <w:i/>
          <w:color w:val="404040"/>
          <w:sz w:val="28"/>
          <w:szCs w:val="28"/>
          <w:lang w:val="es-ES"/>
        </w:rPr>
        <w:t>Public</w:t>
      </w:r>
      <w:proofErr w:type="spellEnd"/>
      <w:r w:rsidRPr="00C65D84">
        <w:rPr>
          <w:rFonts w:ascii="Arial" w:hAnsi="Arial" w:cs="Arial"/>
          <w:i/>
          <w:color w:val="404040"/>
          <w:sz w:val="28"/>
          <w:szCs w:val="28"/>
          <w:lang w:val="es-ES"/>
        </w:rPr>
        <w:t xml:space="preserve"> </w:t>
      </w:r>
      <w:proofErr w:type="spellStart"/>
      <w:r w:rsidRPr="00C65D84">
        <w:rPr>
          <w:rFonts w:ascii="Arial" w:hAnsi="Arial" w:cs="Arial"/>
          <w:i/>
          <w:color w:val="404040"/>
          <w:sz w:val="28"/>
          <w:szCs w:val="28"/>
          <w:lang w:val="es-ES"/>
        </w:rPr>
        <w:t>Health</w:t>
      </w:r>
      <w:proofErr w:type="spellEnd"/>
      <w:r w:rsidRPr="009C731A">
        <w:rPr>
          <w:rFonts w:ascii="Arial" w:hAnsi="Arial" w:cs="Arial"/>
          <w:color w:val="404040"/>
          <w:sz w:val="28"/>
          <w:szCs w:val="28"/>
          <w:lang w:val="es-ES"/>
        </w:rPr>
        <w:t>, los estudiantes que desarrollan sólidas habilidades sociales y emocionales tienen el doble de probabilidades de graduarse de la universidad</w:t>
      </w:r>
      <w:r w:rsidR="00C9414F">
        <w:rPr>
          <w:rFonts w:ascii="Arial" w:hAnsi="Arial" w:cs="Arial"/>
          <w:color w:val="404040"/>
          <w:sz w:val="28"/>
          <w:szCs w:val="28"/>
          <w:lang w:val="es-ES"/>
        </w:rPr>
        <w:t>,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y un 46% es más probable de tener un trabajo a tiempo completo a la edad de 25 años que sus otros compañeros de aula.</w:t>
      </w:r>
    </w:p>
    <w:p w:rsidR="00C65D84" w:rsidRPr="009C731A" w:rsidRDefault="00C65D84" w:rsidP="00C65D84">
      <w:pPr>
        <w:ind w:left="36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Adicionalmente, las escuelas de Playworks ven un mejorado clima escolar con menos </w:t>
      </w:r>
      <w:proofErr w:type="spellStart"/>
      <w:r w:rsidRPr="00C65D84">
        <w:rPr>
          <w:rFonts w:ascii="Arial" w:hAnsi="Arial" w:cs="Arial"/>
          <w:i/>
          <w:color w:val="404040"/>
          <w:sz w:val="28"/>
          <w:szCs w:val="28"/>
          <w:lang w:val="es-ES"/>
        </w:rPr>
        <w:t>bullying</w:t>
      </w:r>
      <w:proofErr w:type="spellEnd"/>
      <w:r w:rsidRPr="00C65D84">
        <w:rPr>
          <w:rFonts w:ascii="Arial" w:hAnsi="Arial" w:cs="Arial"/>
          <w:i/>
          <w:color w:val="404040"/>
          <w:sz w:val="28"/>
          <w:szCs w:val="28"/>
          <w:lang w:val="es-ES"/>
        </w:rPr>
        <w:t>,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una </w:t>
      </w:r>
      <w:r w:rsidR="007504D4">
        <w:rPr>
          <w:rFonts w:ascii="Arial" w:hAnsi="Arial" w:cs="Arial"/>
          <w:color w:val="404040"/>
          <w:sz w:val="28"/>
          <w:szCs w:val="28"/>
          <w:lang w:val="es-ES"/>
        </w:rPr>
        <w:t xml:space="preserve">mayor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sensación de seguridad entre estudiantes, y una más vigorosa actividad física. Los maestros también reportan una recuperación de tiempo de aprendizaje </w:t>
      </w:r>
      <w:r>
        <w:rPr>
          <w:rFonts w:ascii="Arial" w:hAnsi="Arial" w:cs="Arial"/>
          <w:color w:val="404040"/>
          <w:sz w:val="28"/>
          <w:szCs w:val="28"/>
          <w:lang w:val="es-ES"/>
        </w:rPr>
        <w:t xml:space="preserve">al haber una </w:t>
      </w:r>
      <w:proofErr w:type="spellStart"/>
      <w:r>
        <w:rPr>
          <w:rFonts w:ascii="Arial" w:hAnsi="Arial" w:cs="Arial"/>
          <w:color w:val="404040"/>
          <w:sz w:val="28"/>
          <w:szCs w:val="28"/>
          <w:lang w:val="es-ES"/>
        </w:rPr>
        <w:t>transici</w:t>
      </w:r>
      <w:r>
        <w:rPr>
          <w:rFonts w:ascii="Arial" w:hAnsi="Arial" w:cs="Arial"/>
          <w:color w:val="404040"/>
          <w:sz w:val="28"/>
          <w:szCs w:val="28"/>
          <w:lang w:val="es-ES_tradnl"/>
        </w:rPr>
        <w:t>ón</w:t>
      </w:r>
      <w:proofErr w:type="spellEnd"/>
      <w:r>
        <w:rPr>
          <w:rFonts w:ascii="Arial" w:hAnsi="Arial" w:cs="Arial"/>
          <w:color w:val="404040"/>
          <w:sz w:val="28"/>
          <w:szCs w:val="28"/>
          <w:lang w:val="es-ES_tradnl"/>
        </w:rPr>
        <w:t xml:space="preserve"> más br</w:t>
      </w:r>
      <w:bookmarkStart w:id="1" w:name="_GoBack"/>
      <w:bookmarkEnd w:id="1"/>
      <w:r>
        <w:rPr>
          <w:rFonts w:ascii="Arial" w:hAnsi="Arial" w:cs="Arial"/>
          <w:color w:val="404040"/>
          <w:sz w:val="28"/>
          <w:szCs w:val="28"/>
          <w:lang w:val="es-ES_tradnl"/>
        </w:rPr>
        <w:t xml:space="preserve">eve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entre recreo y clases. Para más información</w:t>
      </w:r>
      <w:r w:rsidR="00A90841">
        <w:rPr>
          <w:rFonts w:ascii="Arial" w:hAnsi="Arial" w:cs="Arial"/>
          <w:color w:val="404040"/>
          <w:sz w:val="28"/>
          <w:szCs w:val="28"/>
          <w:lang w:val="es-ES"/>
        </w:rPr>
        <w:t xml:space="preserve"> sobre Playworks, visite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www.playworks.org.</w:t>
      </w:r>
    </w:p>
    <w:p w:rsidR="00BD6741" w:rsidRPr="00443FA4" w:rsidRDefault="00BD6741" w:rsidP="00C65D8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360"/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  <w:lang w:val="es-ES"/>
        </w:rPr>
      </w:pPr>
      <w:r w:rsidRPr="00C65D84">
        <w:rPr>
          <w:rFonts w:ascii="Arial" w:hAnsi="Arial" w:cs="Arial"/>
          <w:b/>
          <w:bCs/>
          <w:color w:val="404040"/>
          <w:sz w:val="28"/>
          <w:szCs w:val="28"/>
          <w:u w:val="single"/>
          <w:lang w:val="es-ES"/>
        </w:rPr>
        <w:t xml:space="preserve">Acerca de la </w:t>
      </w:r>
      <w:r w:rsidRPr="00C65D84">
        <w:rPr>
          <w:rFonts w:ascii="Arial" w:hAnsi="Arial" w:cs="Arial"/>
          <w:b/>
          <w:bCs/>
          <w:color w:val="404040"/>
          <w:sz w:val="28"/>
          <w:szCs w:val="28"/>
          <w:highlight w:val="yellow"/>
          <w:u w:val="single"/>
          <w:lang w:val="es-ES"/>
        </w:rPr>
        <w:t>[</w:t>
      </w:r>
      <w:r w:rsidR="006A64AC" w:rsidRPr="00C65D84">
        <w:rPr>
          <w:rFonts w:ascii="Arial" w:hAnsi="Arial" w:cs="Arial"/>
          <w:b/>
          <w:bCs/>
          <w:color w:val="404040"/>
          <w:sz w:val="28"/>
          <w:szCs w:val="28"/>
          <w:highlight w:val="yellow"/>
          <w:u w:val="single"/>
          <w:lang w:val="es-ES"/>
        </w:rPr>
        <w:t>REGIÓN</w:t>
      </w:r>
      <w:r w:rsidRPr="00443FA4">
        <w:rPr>
          <w:rFonts w:ascii="Arial" w:hAnsi="Arial" w:cs="Arial"/>
          <w:b/>
          <w:bCs/>
          <w:color w:val="404040" w:themeColor="text1" w:themeTint="BF"/>
          <w:sz w:val="28"/>
          <w:szCs w:val="28"/>
          <w:highlight w:val="yellow"/>
          <w:u w:val="single"/>
          <w:lang w:val="es-ES"/>
        </w:rPr>
        <w:t>]</w:t>
      </w:r>
      <w:r w:rsidRPr="00443FA4">
        <w:rPr>
          <w:b/>
          <w:color w:val="404040" w:themeColor="text1" w:themeTint="BF"/>
          <w:sz w:val="28"/>
          <w:szCs w:val="28"/>
          <w:u w:val="single"/>
          <w:lang w:val="es-ES"/>
        </w:rPr>
        <w:t xml:space="preserve"> de Play</w:t>
      </w:r>
      <w:r w:rsidR="00443FA4" w:rsidRPr="00443FA4">
        <w:rPr>
          <w:b/>
          <w:color w:val="404040" w:themeColor="text1" w:themeTint="BF"/>
          <w:sz w:val="28"/>
          <w:szCs w:val="28"/>
          <w:u w:val="single"/>
          <w:lang w:val="es-ES"/>
        </w:rPr>
        <w:t>w</w:t>
      </w:r>
      <w:r w:rsidRPr="00443FA4">
        <w:rPr>
          <w:b/>
          <w:color w:val="404040" w:themeColor="text1" w:themeTint="BF"/>
          <w:sz w:val="28"/>
          <w:szCs w:val="28"/>
          <w:u w:val="single"/>
          <w:lang w:val="es-ES"/>
        </w:rPr>
        <w:t>orks</w:t>
      </w:r>
    </w:p>
    <w:p w:rsidR="00BD6741" w:rsidRPr="009C731A" w:rsidRDefault="00BD6741" w:rsidP="00C65D8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360"/>
        <w:rPr>
          <w:rFonts w:ascii="Arial" w:hAnsi="Arial" w:cs="Arial"/>
          <w:bCs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bCs/>
          <w:color w:val="404040"/>
          <w:sz w:val="28"/>
          <w:szCs w:val="28"/>
          <w:lang w:val="es-ES"/>
        </w:rPr>
        <w:t>Playworks es la organización sin fines de lucro líder q</w:t>
      </w:r>
      <w:r w:rsidR="009A24D3">
        <w:rPr>
          <w:rFonts w:ascii="Arial" w:hAnsi="Arial" w:cs="Arial"/>
          <w:bCs/>
          <w:color w:val="404040"/>
          <w:sz w:val="28"/>
          <w:szCs w:val="28"/>
          <w:lang w:val="es-ES"/>
        </w:rPr>
        <w:t xml:space="preserve">ue aprovecha el poder del juego en escuelas </w:t>
      </w:r>
      <w:r w:rsidRPr="009C731A">
        <w:rPr>
          <w:rFonts w:ascii="Arial" w:hAnsi="Arial" w:cs="Arial"/>
          <w:bCs/>
          <w:color w:val="404040"/>
          <w:sz w:val="28"/>
          <w:szCs w:val="28"/>
          <w:lang w:val="es-ES"/>
        </w:rPr>
        <w:t xml:space="preserve">para transformar la salud física y emocional de los niños. Playworks actualmente atiende a más de </w:t>
      </w:r>
      <w:r w:rsidRPr="009C731A">
        <w:rPr>
          <w:rFonts w:ascii="Arial" w:hAnsi="Arial" w:cs="Arial"/>
          <w:bCs/>
          <w:color w:val="404040"/>
          <w:sz w:val="28"/>
          <w:szCs w:val="28"/>
          <w:highlight w:val="yellow"/>
          <w:lang w:val="es-ES"/>
        </w:rPr>
        <w:t>XX</w:t>
      </w:r>
      <w:r w:rsidRPr="009C731A">
        <w:rPr>
          <w:rFonts w:ascii="Arial" w:hAnsi="Arial" w:cs="Arial"/>
          <w:bCs/>
          <w:color w:val="404040"/>
          <w:sz w:val="28"/>
          <w:szCs w:val="28"/>
          <w:lang w:val="es-ES"/>
        </w:rPr>
        <w:t xml:space="preserve"> escuelas y llega a más de </w:t>
      </w:r>
      <w:r w:rsidRPr="009C731A">
        <w:rPr>
          <w:rFonts w:ascii="Arial" w:hAnsi="Arial" w:cs="Arial"/>
          <w:bCs/>
          <w:color w:val="404040"/>
          <w:sz w:val="28"/>
          <w:szCs w:val="28"/>
          <w:highlight w:val="yellow"/>
          <w:lang w:val="es-ES"/>
        </w:rPr>
        <w:t>XX</w:t>
      </w:r>
      <w:r w:rsidRPr="009C731A">
        <w:rPr>
          <w:rFonts w:ascii="Arial" w:hAnsi="Arial" w:cs="Arial"/>
          <w:bCs/>
          <w:color w:val="404040"/>
          <w:sz w:val="28"/>
          <w:szCs w:val="28"/>
          <w:lang w:val="es-ES"/>
        </w:rPr>
        <w:t xml:space="preserve"> estudiantes directamente y a través de servicios profesionales de instrucción en </w:t>
      </w:r>
      <w:r w:rsidRPr="009C731A">
        <w:rPr>
          <w:rFonts w:ascii="Arial" w:hAnsi="Arial" w:cs="Arial"/>
          <w:bCs/>
          <w:color w:val="404040"/>
          <w:sz w:val="28"/>
          <w:szCs w:val="28"/>
          <w:highlight w:val="yellow"/>
          <w:lang w:val="es-ES"/>
        </w:rPr>
        <w:t>[</w:t>
      </w:r>
      <w:r w:rsidR="006A64AC" w:rsidRPr="009C731A">
        <w:rPr>
          <w:rFonts w:ascii="Arial" w:hAnsi="Arial" w:cs="Arial"/>
          <w:bCs/>
          <w:color w:val="404040"/>
          <w:sz w:val="28"/>
          <w:szCs w:val="28"/>
          <w:highlight w:val="yellow"/>
          <w:lang w:val="es-ES"/>
        </w:rPr>
        <w:t>REGIÓN</w:t>
      </w:r>
      <w:r w:rsidRPr="009C731A">
        <w:rPr>
          <w:rFonts w:ascii="Arial" w:hAnsi="Arial" w:cs="Arial"/>
          <w:bCs/>
          <w:color w:val="404040"/>
          <w:sz w:val="28"/>
          <w:szCs w:val="28"/>
          <w:highlight w:val="yellow"/>
          <w:lang w:val="es-ES"/>
        </w:rPr>
        <w:t>].</w:t>
      </w:r>
      <w:r w:rsidRPr="009C731A">
        <w:rPr>
          <w:rFonts w:ascii="Arial" w:hAnsi="Arial" w:cs="Arial"/>
          <w:bCs/>
          <w:color w:val="404040"/>
          <w:sz w:val="28"/>
          <w:szCs w:val="28"/>
          <w:lang w:val="es-ES"/>
        </w:rPr>
        <w:t xml:space="preserve"> Para más información, visite </w:t>
      </w:r>
      <w:hyperlink r:id="rId33" w:history="1">
        <w:r w:rsidRPr="009C731A">
          <w:rPr>
            <w:rStyle w:val="Hyperlink"/>
            <w:rFonts w:ascii="Arial" w:hAnsi="Arial" w:cs="Arial"/>
            <w:bCs/>
            <w:color w:val="404040"/>
            <w:sz w:val="28"/>
            <w:szCs w:val="28"/>
            <w:lang w:val="es-ES"/>
          </w:rPr>
          <w:t>www.playworks.org</w:t>
        </w:r>
      </w:hyperlink>
      <w:r w:rsidRPr="009C731A">
        <w:rPr>
          <w:rFonts w:ascii="Arial" w:hAnsi="Arial" w:cs="Arial"/>
          <w:bCs/>
          <w:color w:val="404040"/>
          <w:sz w:val="28"/>
          <w:szCs w:val="28"/>
          <w:lang w:val="es-ES"/>
        </w:rPr>
        <w:t>.</w:t>
      </w:r>
    </w:p>
    <w:p w:rsidR="00BD6741" w:rsidRPr="009C731A" w:rsidRDefault="00BD6741" w:rsidP="00C65D8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360"/>
        <w:rPr>
          <w:rFonts w:ascii="Calibri" w:hAnsi="Calibri" w:cs="Times New Roman"/>
          <w:bCs/>
          <w:color w:val="404040"/>
          <w:sz w:val="24"/>
          <w:szCs w:val="24"/>
          <w:lang w:val="es-ES"/>
        </w:rPr>
      </w:pPr>
    </w:p>
    <w:p w:rsidR="00BD6741" w:rsidRPr="009C731A" w:rsidRDefault="00BD6741" w:rsidP="00C65D8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360"/>
        <w:jc w:val="center"/>
        <w:rPr>
          <w:rFonts w:ascii="AG Book Rounded" w:hAnsi="AG Book Rounded"/>
          <w:color w:val="404040"/>
          <w:sz w:val="28"/>
          <w:szCs w:val="28"/>
          <w:lang w:val="es-ES"/>
        </w:rPr>
      </w:pPr>
      <w:r w:rsidRPr="009C731A">
        <w:rPr>
          <w:rStyle w:val="None"/>
          <w:rFonts w:ascii="Calibri" w:hAnsi="Calibri"/>
          <w:color w:val="404040"/>
          <w:sz w:val="28"/>
          <w:szCs w:val="28"/>
          <w:lang w:val="es-ES"/>
        </w:rPr>
        <w:t>###</w:t>
      </w:r>
      <w:r w:rsidRPr="009C731A">
        <w:rPr>
          <w:lang w:val="es-ES"/>
        </w:rPr>
        <w:br/>
      </w:r>
    </w:p>
    <w:sectPr w:rsidR="00BD6741" w:rsidRPr="009C731A" w:rsidSect="00BD6741">
      <w:headerReference w:type="default" r:id="rId34"/>
      <w:footerReference w:type="default" r:id="rId35"/>
      <w:footerReference w:type="first" r:id="rId3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FD" w:rsidRDefault="00D63DFD" w:rsidP="00BD6741">
      <w:pPr>
        <w:spacing w:after="0" w:line="240" w:lineRule="auto"/>
      </w:pPr>
      <w:r>
        <w:separator/>
      </w:r>
    </w:p>
  </w:endnote>
  <w:endnote w:type="continuationSeparator" w:id="0">
    <w:p w:rsidR="00D63DFD" w:rsidRDefault="00D63DFD" w:rsidP="00BD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G Book Rounded">
    <w:panose1 w:val="00000000000000000000"/>
    <w:charset w:val="00"/>
    <w:family w:val="modern"/>
    <w:notTrueType/>
    <w:pitch w:val="variable"/>
    <w:sig w:usb0="8000002F" w:usb1="40000008" w:usb2="00000000" w:usb3="00000000" w:csb0="0000011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axie Polaris Light">
    <w:panose1 w:val="00000000000000000000"/>
    <w:charset w:val="00"/>
    <w:family w:val="modern"/>
    <w:notTrueType/>
    <w:pitch w:val="variable"/>
    <w:sig w:usb0="A10002FF" w:usb1="5001607B" w:usb2="0000001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1F" w:rsidRPr="00861A66" w:rsidRDefault="0079211F" w:rsidP="00BD6741">
    <w:pPr>
      <w:pStyle w:val="ListParagraph"/>
      <w:ind w:left="360"/>
      <w:jc w:val="right"/>
      <w:rPr>
        <w:rFonts w:ascii="AG Book Rounded" w:hAnsi="AG Book Rounded"/>
        <w:color w:val="054F95"/>
        <w:sz w:val="32"/>
        <w:szCs w:val="28"/>
      </w:rPr>
    </w:pPr>
    <w:r>
      <w:rPr>
        <w:rFonts w:ascii="AG Book Rounded" w:hAnsi="AG Book Rounded"/>
        <w:color w:val="054F95"/>
        <w:sz w:val="32"/>
        <w:szCs w:val="28"/>
      </w:rPr>
      <w:t>Playworks.org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1F" w:rsidRPr="00994E9E" w:rsidRDefault="0079211F" w:rsidP="00BD6741">
    <w:pPr>
      <w:pStyle w:val="ListParagraph"/>
      <w:ind w:left="360"/>
      <w:jc w:val="right"/>
      <w:rPr>
        <w:rFonts w:ascii="Arial Rounded MT Bold" w:hAnsi="Arial Rounded MT Bold"/>
        <w:b/>
        <w:color w:val="054F95"/>
        <w:sz w:val="32"/>
        <w:szCs w:val="28"/>
      </w:rPr>
    </w:pPr>
    <w:proofErr w:type="spellStart"/>
    <w:r>
      <w:rPr>
        <w:rFonts w:ascii="Arial Rounded MT Bold" w:hAnsi="Arial Rounded MT Bold"/>
        <w:b/>
        <w:color w:val="054F95"/>
        <w:sz w:val="32"/>
        <w:szCs w:val="28"/>
      </w:rPr>
      <w:t>Actualizado</w:t>
    </w:r>
    <w:proofErr w:type="spellEnd"/>
    <w:r>
      <w:rPr>
        <w:rFonts w:ascii="Arial Rounded MT Bold" w:hAnsi="Arial Rounded MT Bold"/>
        <w:b/>
        <w:color w:val="054F95"/>
        <w:sz w:val="32"/>
        <w:szCs w:val="28"/>
      </w:rPr>
      <w:t xml:space="preserve"> </w:t>
    </w:r>
    <w:proofErr w:type="spellStart"/>
    <w:r>
      <w:rPr>
        <w:rFonts w:ascii="Arial Rounded MT Bold" w:hAnsi="Arial Rounded MT Bold"/>
        <w:b/>
        <w:color w:val="054F95"/>
        <w:sz w:val="32"/>
        <w:szCs w:val="28"/>
      </w:rPr>
      <w:t>en</w:t>
    </w:r>
    <w:proofErr w:type="spellEnd"/>
    <w:r>
      <w:rPr>
        <w:rFonts w:ascii="Arial Rounded MT Bold" w:hAnsi="Arial Rounded MT Bold"/>
        <w:b/>
        <w:color w:val="054F95"/>
        <w:sz w:val="32"/>
        <w:szCs w:val="28"/>
      </w:rPr>
      <w:t xml:space="preserve"> el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FD" w:rsidRDefault="00D63DFD" w:rsidP="00BD6741">
      <w:pPr>
        <w:spacing w:after="0" w:line="240" w:lineRule="auto"/>
      </w:pPr>
      <w:r>
        <w:separator/>
      </w:r>
    </w:p>
  </w:footnote>
  <w:footnote w:type="continuationSeparator" w:id="0">
    <w:p w:rsidR="00D63DFD" w:rsidRDefault="00D63DFD" w:rsidP="00BD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1F" w:rsidRDefault="0079211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3FA4">
      <w:rPr>
        <w:noProof/>
      </w:rPr>
      <w:t>9</w:t>
    </w:r>
    <w:r>
      <w:fldChar w:fldCharType="end"/>
    </w:r>
  </w:p>
  <w:p w:rsidR="0079211F" w:rsidRDefault="007921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3A30"/>
    <w:multiLevelType w:val="hybridMultilevel"/>
    <w:tmpl w:val="557C0B32"/>
    <w:lvl w:ilvl="0" w:tplc="505C70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01876F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82C6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8267DC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E2DD5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96ED4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B6DF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4265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545D3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E45005"/>
    <w:multiLevelType w:val="hybridMultilevel"/>
    <w:tmpl w:val="88CA58F4"/>
    <w:lvl w:ilvl="0" w:tplc="3DE61D5E">
      <w:start w:val="1"/>
      <w:numFmt w:val="bullet"/>
      <w:lvlText w:val=""/>
      <w:lvlJc w:val="left"/>
      <w:pPr>
        <w:ind w:left="1440" w:hanging="360"/>
      </w:pPr>
      <w:rPr>
        <w:rFonts w:ascii="Wingdings" w:eastAsia="Times New Roman" w:hAnsi="Wingdings" w:hint="default"/>
        <w:color w:val="438BC5"/>
      </w:rPr>
    </w:lvl>
    <w:lvl w:ilvl="1" w:tplc="03425EAA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538755A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97615E0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A2308ED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C6902C8C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718620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C04C968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680854A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EF23F8B"/>
    <w:multiLevelType w:val="hybridMultilevel"/>
    <w:tmpl w:val="BAC48F6A"/>
    <w:lvl w:ilvl="0" w:tplc="B296A5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5442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1CB4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70C2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440A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8D0E1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886B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1A8D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74E7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3B3145"/>
    <w:multiLevelType w:val="hybridMultilevel"/>
    <w:tmpl w:val="A0F43566"/>
    <w:lvl w:ilvl="0" w:tplc="A0A0A5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0068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CF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C4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A4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82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275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E7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A8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628B"/>
    <w:multiLevelType w:val="hybridMultilevel"/>
    <w:tmpl w:val="F6887F92"/>
    <w:lvl w:ilvl="0" w:tplc="AA04D1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84426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8E839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94D1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B082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017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70D9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2657C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9C63F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4317DB"/>
    <w:multiLevelType w:val="hybridMultilevel"/>
    <w:tmpl w:val="E9307C30"/>
    <w:lvl w:ilvl="0" w:tplc="412486B0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AD54E6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AE52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72E3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803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4CC7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40C0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3E4B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06B8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4C7FE8"/>
    <w:multiLevelType w:val="hybridMultilevel"/>
    <w:tmpl w:val="C16E1FAC"/>
    <w:lvl w:ilvl="0" w:tplc="573ADDC8">
      <w:start w:val="1"/>
      <w:numFmt w:val="bullet"/>
      <w:lvlText w:val=""/>
      <w:lvlJc w:val="left"/>
      <w:pPr>
        <w:ind w:left="1440" w:hanging="360"/>
      </w:pPr>
      <w:rPr>
        <w:rFonts w:ascii="Wingdings" w:eastAsia="Times New Roman" w:hAnsi="Wingdings" w:hint="default"/>
        <w:color w:val="438BC5"/>
      </w:rPr>
    </w:lvl>
    <w:lvl w:ilvl="1" w:tplc="C90A38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9501D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61C13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944342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BB4D6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5E321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2C268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A5E31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710642"/>
    <w:multiLevelType w:val="hybridMultilevel"/>
    <w:tmpl w:val="A5FC4D18"/>
    <w:lvl w:ilvl="0" w:tplc="35B83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98AC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B64D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018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DA0A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34AB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CE57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762E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BD876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646E50"/>
    <w:multiLevelType w:val="hybridMultilevel"/>
    <w:tmpl w:val="E440EF28"/>
    <w:lvl w:ilvl="0" w:tplc="CAF6BF3A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8F08CAA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00AA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C643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FCA8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E14EB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6A3D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7A0D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8A22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8C21F1"/>
    <w:multiLevelType w:val="hybridMultilevel"/>
    <w:tmpl w:val="838AE974"/>
    <w:lvl w:ilvl="0" w:tplc="E6A27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08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C8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C2A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84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407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87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23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9EF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55736"/>
    <w:multiLevelType w:val="hybridMultilevel"/>
    <w:tmpl w:val="6E005E24"/>
    <w:lvl w:ilvl="0" w:tplc="6D468D2A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16A86AE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19614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2A7E8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361A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3010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F468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5A8C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DE0A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E8"/>
    <w:rsid w:val="00027692"/>
    <w:rsid w:val="000922C1"/>
    <w:rsid w:val="00135185"/>
    <w:rsid w:val="00145291"/>
    <w:rsid w:val="00154C2B"/>
    <w:rsid w:val="00231C11"/>
    <w:rsid w:val="002446E8"/>
    <w:rsid w:val="002E53E3"/>
    <w:rsid w:val="0031353D"/>
    <w:rsid w:val="00326C5D"/>
    <w:rsid w:val="00356D2C"/>
    <w:rsid w:val="00383B3B"/>
    <w:rsid w:val="00386900"/>
    <w:rsid w:val="00394EE5"/>
    <w:rsid w:val="00443FA4"/>
    <w:rsid w:val="00485561"/>
    <w:rsid w:val="00631292"/>
    <w:rsid w:val="006A64AC"/>
    <w:rsid w:val="006E21F2"/>
    <w:rsid w:val="00715543"/>
    <w:rsid w:val="007504D4"/>
    <w:rsid w:val="0077098F"/>
    <w:rsid w:val="0079211F"/>
    <w:rsid w:val="007A1F10"/>
    <w:rsid w:val="007C23AC"/>
    <w:rsid w:val="007E0646"/>
    <w:rsid w:val="0086338F"/>
    <w:rsid w:val="0087683F"/>
    <w:rsid w:val="008B6C99"/>
    <w:rsid w:val="008C70E2"/>
    <w:rsid w:val="0090720A"/>
    <w:rsid w:val="009264B3"/>
    <w:rsid w:val="00927BBE"/>
    <w:rsid w:val="00950664"/>
    <w:rsid w:val="009A24D3"/>
    <w:rsid w:val="009C0AAD"/>
    <w:rsid w:val="009C6E06"/>
    <w:rsid w:val="009C731A"/>
    <w:rsid w:val="009D51E8"/>
    <w:rsid w:val="009F2A8F"/>
    <w:rsid w:val="00A14C8B"/>
    <w:rsid w:val="00A376B0"/>
    <w:rsid w:val="00A57FCC"/>
    <w:rsid w:val="00A66B56"/>
    <w:rsid w:val="00A87501"/>
    <w:rsid w:val="00A90841"/>
    <w:rsid w:val="00AF13F0"/>
    <w:rsid w:val="00B13A6D"/>
    <w:rsid w:val="00B2436D"/>
    <w:rsid w:val="00B51A09"/>
    <w:rsid w:val="00B64BA4"/>
    <w:rsid w:val="00B966C6"/>
    <w:rsid w:val="00BB55F0"/>
    <w:rsid w:val="00BD6741"/>
    <w:rsid w:val="00C50738"/>
    <w:rsid w:val="00C65D84"/>
    <w:rsid w:val="00C9414F"/>
    <w:rsid w:val="00CE4080"/>
    <w:rsid w:val="00CF5FCD"/>
    <w:rsid w:val="00D63DFD"/>
    <w:rsid w:val="00D7537A"/>
    <w:rsid w:val="00DF68E3"/>
    <w:rsid w:val="00E116A3"/>
    <w:rsid w:val="00E50FC4"/>
    <w:rsid w:val="00E85422"/>
    <w:rsid w:val="00F34268"/>
    <w:rsid w:val="00F53C22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0F4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qFormat/>
    <w:rsid w:val="002970AD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2970AD"/>
    <w:rPr>
      <w:rFonts w:ascii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semiHidden/>
    <w:rsid w:val="009D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D51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D51E8"/>
    <w:pPr>
      <w:ind w:left="720"/>
      <w:contextualSpacing/>
    </w:pPr>
  </w:style>
  <w:style w:type="character" w:styleId="Hyperlink">
    <w:name w:val="Hyperlink"/>
    <w:basedOn w:val="DefaultParagraphFont"/>
    <w:rsid w:val="002970A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66AF3"/>
    <w:rPr>
      <w:rFonts w:cs="Times New Roman"/>
    </w:rPr>
  </w:style>
  <w:style w:type="paragraph" w:styleId="NormalWeb">
    <w:name w:val="Normal (Web)"/>
    <w:basedOn w:val="Normal"/>
    <w:rsid w:val="00E66AF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rsid w:val="0086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861A66"/>
    <w:rPr>
      <w:rFonts w:cs="Times New Roman"/>
    </w:rPr>
  </w:style>
  <w:style w:type="paragraph" w:styleId="Footer">
    <w:name w:val="footer"/>
    <w:basedOn w:val="Normal"/>
    <w:link w:val="FooterChar"/>
    <w:rsid w:val="0086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861A66"/>
    <w:rPr>
      <w:rFonts w:cs="Times New Roman"/>
    </w:rPr>
  </w:style>
  <w:style w:type="paragraph" w:customStyle="1" w:styleId="Default">
    <w:name w:val="Default"/>
    <w:rsid w:val="00861A6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Helvetica" w:cs="Helvetica"/>
      <w:color w:val="000000"/>
      <w:sz w:val="22"/>
      <w:szCs w:val="22"/>
    </w:rPr>
  </w:style>
  <w:style w:type="character" w:customStyle="1" w:styleId="None">
    <w:name w:val="None"/>
    <w:rsid w:val="00861A66"/>
  </w:style>
  <w:style w:type="character" w:styleId="CommentReference">
    <w:name w:val="annotation reference"/>
    <w:basedOn w:val="DefaultParagraphFont"/>
    <w:semiHidden/>
    <w:rsid w:val="006863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8639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639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A499C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AA499C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rsid w:val="00DF1BD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0F4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qFormat/>
    <w:rsid w:val="002970AD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2970AD"/>
    <w:rPr>
      <w:rFonts w:ascii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semiHidden/>
    <w:rsid w:val="009D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D51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D51E8"/>
    <w:pPr>
      <w:ind w:left="720"/>
      <w:contextualSpacing/>
    </w:pPr>
  </w:style>
  <w:style w:type="character" w:styleId="Hyperlink">
    <w:name w:val="Hyperlink"/>
    <w:basedOn w:val="DefaultParagraphFont"/>
    <w:rsid w:val="002970A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66AF3"/>
    <w:rPr>
      <w:rFonts w:cs="Times New Roman"/>
    </w:rPr>
  </w:style>
  <w:style w:type="paragraph" w:styleId="NormalWeb">
    <w:name w:val="Normal (Web)"/>
    <w:basedOn w:val="Normal"/>
    <w:rsid w:val="00E66AF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rsid w:val="0086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861A66"/>
    <w:rPr>
      <w:rFonts w:cs="Times New Roman"/>
    </w:rPr>
  </w:style>
  <w:style w:type="paragraph" w:styleId="Footer">
    <w:name w:val="footer"/>
    <w:basedOn w:val="Normal"/>
    <w:link w:val="FooterChar"/>
    <w:rsid w:val="0086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861A66"/>
    <w:rPr>
      <w:rFonts w:cs="Times New Roman"/>
    </w:rPr>
  </w:style>
  <w:style w:type="paragraph" w:customStyle="1" w:styleId="Default">
    <w:name w:val="Default"/>
    <w:rsid w:val="00861A6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Helvetica" w:cs="Helvetica"/>
      <w:color w:val="000000"/>
      <w:sz w:val="22"/>
      <w:szCs w:val="22"/>
    </w:rPr>
  </w:style>
  <w:style w:type="character" w:customStyle="1" w:styleId="None">
    <w:name w:val="None"/>
    <w:rsid w:val="00861A66"/>
  </w:style>
  <w:style w:type="character" w:styleId="CommentReference">
    <w:name w:val="annotation reference"/>
    <w:basedOn w:val="DefaultParagraphFont"/>
    <w:semiHidden/>
    <w:rsid w:val="006863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8639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639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A499C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AA499C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rsid w:val="00DF1BD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layworksstore.org/" TargetMode="External"/><Relationship Id="rId18" Type="http://schemas.openxmlformats.org/officeDocument/2006/relationships/hyperlink" Target="https://www.playworks.org/services/playworks-coach/" TargetMode="External"/><Relationship Id="rId26" Type="http://schemas.openxmlformats.org/officeDocument/2006/relationships/hyperlink" Target="http://www.playworks.org/blog/six-active-indoor-game-kid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s9brooklyn.org/about-ps-9/playground-and-fitness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playworks.org/about/media/press-kit" TargetMode="External"/><Relationship Id="rId17" Type="http://schemas.openxmlformats.org/officeDocument/2006/relationships/hyperlink" Target="http://www.playworks.org" TargetMode="External"/><Relationship Id="rId25" Type="http://schemas.openxmlformats.org/officeDocument/2006/relationships/hyperlink" Target="http://www.playworks.org/blog/0-funny-conversations-starters" TargetMode="External"/><Relationship Id="rId33" Type="http://schemas.openxmlformats.org/officeDocument/2006/relationships/hyperlink" Target="http://www.playworks.or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layworks.org/blog/playworks-recess-much-more-break-day" TargetMode="External"/><Relationship Id="rId20" Type="http://schemas.openxmlformats.org/officeDocument/2006/relationships/hyperlink" Target="http://rooftopk8.org/programs/playworks/" TargetMode="External"/><Relationship Id="rId29" Type="http://schemas.openxmlformats.org/officeDocument/2006/relationships/hyperlink" Target="http://www.playworks.org/blog/game-play-par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layworks.org/video/" TargetMode="External"/><Relationship Id="rId24" Type="http://schemas.openxmlformats.org/officeDocument/2006/relationships/hyperlink" Target="http://www.playworks.org/blog/difference-between-bullying-and-teasing" TargetMode="External"/><Relationship Id="rId32" Type="http://schemas.openxmlformats.org/officeDocument/2006/relationships/hyperlink" Target="http://ajph.aphapublications.org/doi/abs/10.2105/AJPH.2015.30263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layworks.org/blog/playworks-recess-much-more-break-day" TargetMode="External"/><Relationship Id="rId23" Type="http://schemas.openxmlformats.org/officeDocument/2006/relationships/hyperlink" Target="http://www.playworks.org/blog/setting-healthy-homeworkplay-balance" TargetMode="External"/><Relationship Id="rId28" Type="http://schemas.openxmlformats.org/officeDocument/2006/relationships/hyperlink" Target="http://www.playworks.org/blog/fun-paper-and-pencil-games-play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playworks.org/about/media/videos/transform-your-school-culture-with-playworks-coach" TargetMode="External"/><Relationship Id="rId19" Type="http://schemas.openxmlformats.org/officeDocument/2006/relationships/hyperlink" Target="http://iamschicago.com/newsletter/october/playworks" TargetMode="External"/><Relationship Id="rId31" Type="http://schemas.openxmlformats.org/officeDocument/2006/relationships/hyperlink" Target="http://www.playworks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layworks.org/services/playworks-coach/" TargetMode="External"/><Relationship Id="rId22" Type="http://schemas.openxmlformats.org/officeDocument/2006/relationships/hyperlink" Target="http://www.playworks.org/playbook/games" TargetMode="External"/><Relationship Id="rId27" Type="http://schemas.openxmlformats.org/officeDocument/2006/relationships/hyperlink" Target="http://www.playworks.org/blog/twelve-activities-develop-kindness-children" TargetMode="External"/><Relationship Id="rId30" Type="http://schemas.openxmlformats.org/officeDocument/2006/relationships/image" Target="media/image3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Links>
    <vt:vector size="144" baseType="variant">
      <vt:variant>
        <vt:i4>4456477</vt:i4>
      </vt:variant>
      <vt:variant>
        <vt:i4>69</vt:i4>
      </vt:variant>
      <vt:variant>
        <vt:i4>0</vt:i4>
      </vt:variant>
      <vt:variant>
        <vt:i4>5</vt:i4>
      </vt:variant>
      <vt:variant>
        <vt:lpwstr>http://www.playworks.org/</vt:lpwstr>
      </vt:variant>
      <vt:variant>
        <vt:lpwstr/>
      </vt:variant>
      <vt:variant>
        <vt:i4>1245269</vt:i4>
      </vt:variant>
      <vt:variant>
        <vt:i4>66</vt:i4>
      </vt:variant>
      <vt:variant>
        <vt:i4>0</vt:i4>
      </vt:variant>
      <vt:variant>
        <vt:i4>5</vt:i4>
      </vt:variant>
      <vt:variant>
        <vt:lpwstr>http://ajph.aphapublications.org/doi/abs/10.2105/AJPH.2015.302630</vt:lpwstr>
      </vt:variant>
      <vt:variant>
        <vt:lpwstr/>
      </vt:variant>
      <vt:variant>
        <vt:i4>4456477</vt:i4>
      </vt:variant>
      <vt:variant>
        <vt:i4>63</vt:i4>
      </vt:variant>
      <vt:variant>
        <vt:i4>0</vt:i4>
      </vt:variant>
      <vt:variant>
        <vt:i4>5</vt:i4>
      </vt:variant>
      <vt:variant>
        <vt:lpwstr>http://www.playworks.org/</vt:lpwstr>
      </vt:variant>
      <vt:variant>
        <vt:lpwstr/>
      </vt:variant>
      <vt:variant>
        <vt:i4>5505033</vt:i4>
      </vt:variant>
      <vt:variant>
        <vt:i4>60</vt:i4>
      </vt:variant>
      <vt:variant>
        <vt:i4>0</vt:i4>
      </vt:variant>
      <vt:variant>
        <vt:i4>5</vt:i4>
      </vt:variant>
      <vt:variant>
        <vt:lpwstr>http://www.playworks.org/blog/game-play-park</vt:lpwstr>
      </vt:variant>
      <vt:variant>
        <vt:lpwstr/>
      </vt:variant>
      <vt:variant>
        <vt:i4>5636185</vt:i4>
      </vt:variant>
      <vt:variant>
        <vt:i4>57</vt:i4>
      </vt:variant>
      <vt:variant>
        <vt:i4>0</vt:i4>
      </vt:variant>
      <vt:variant>
        <vt:i4>5</vt:i4>
      </vt:variant>
      <vt:variant>
        <vt:lpwstr>http://www.playworks.org/blog/fun-paper-and-pencil-games-play</vt:lpwstr>
      </vt:variant>
      <vt:variant>
        <vt:lpwstr/>
      </vt:variant>
      <vt:variant>
        <vt:i4>1376327</vt:i4>
      </vt:variant>
      <vt:variant>
        <vt:i4>54</vt:i4>
      </vt:variant>
      <vt:variant>
        <vt:i4>0</vt:i4>
      </vt:variant>
      <vt:variant>
        <vt:i4>5</vt:i4>
      </vt:variant>
      <vt:variant>
        <vt:lpwstr>http://www.playworks.org/blog/twelve-activities-develop-kindness-children</vt:lpwstr>
      </vt:variant>
      <vt:variant>
        <vt:lpwstr/>
      </vt:variant>
      <vt:variant>
        <vt:i4>589889</vt:i4>
      </vt:variant>
      <vt:variant>
        <vt:i4>51</vt:i4>
      </vt:variant>
      <vt:variant>
        <vt:i4>0</vt:i4>
      </vt:variant>
      <vt:variant>
        <vt:i4>5</vt:i4>
      </vt:variant>
      <vt:variant>
        <vt:lpwstr>http://www.playworks.org/blog/six-active-indoor-game-kids</vt:lpwstr>
      </vt:variant>
      <vt:variant>
        <vt:lpwstr/>
      </vt:variant>
      <vt:variant>
        <vt:i4>5046303</vt:i4>
      </vt:variant>
      <vt:variant>
        <vt:i4>48</vt:i4>
      </vt:variant>
      <vt:variant>
        <vt:i4>0</vt:i4>
      </vt:variant>
      <vt:variant>
        <vt:i4>5</vt:i4>
      </vt:variant>
      <vt:variant>
        <vt:lpwstr>http://www.playworks.org/blog/0-funny-conversations-starters</vt:lpwstr>
      </vt:variant>
      <vt:variant>
        <vt:lpwstr/>
      </vt:variant>
      <vt:variant>
        <vt:i4>131137</vt:i4>
      </vt:variant>
      <vt:variant>
        <vt:i4>45</vt:i4>
      </vt:variant>
      <vt:variant>
        <vt:i4>0</vt:i4>
      </vt:variant>
      <vt:variant>
        <vt:i4>5</vt:i4>
      </vt:variant>
      <vt:variant>
        <vt:lpwstr>http://www.playworks.org/blog/difference-between-bullying-and-teasing</vt:lpwstr>
      </vt:variant>
      <vt:variant>
        <vt:lpwstr/>
      </vt:variant>
      <vt:variant>
        <vt:i4>6684779</vt:i4>
      </vt:variant>
      <vt:variant>
        <vt:i4>42</vt:i4>
      </vt:variant>
      <vt:variant>
        <vt:i4>0</vt:i4>
      </vt:variant>
      <vt:variant>
        <vt:i4>5</vt:i4>
      </vt:variant>
      <vt:variant>
        <vt:lpwstr>http://www.playworks.org/blog/setting-healthy-homeworkplay-balance</vt:lpwstr>
      </vt:variant>
      <vt:variant>
        <vt:lpwstr/>
      </vt:variant>
      <vt:variant>
        <vt:i4>7536681</vt:i4>
      </vt:variant>
      <vt:variant>
        <vt:i4>39</vt:i4>
      </vt:variant>
      <vt:variant>
        <vt:i4>0</vt:i4>
      </vt:variant>
      <vt:variant>
        <vt:i4>5</vt:i4>
      </vt:variant>
      <vt:variant>
        <vt:lpwstr>http://www.playworks.org/playbook/games</vt:lpwstr>
      </vt:variant>
      <vt:variant>
        <vt:lpwstr/>
      </vt:variant>
      <vt:variant>
        <vt:i4>4653124</vt:i4>
      </vt:variant>
      <vt:variant>
        <vt:i4>36</vt:i4>
      </vt:variant>
      <vt:variant>
        <vt:i4>0</vt:i4>
      </vt:variant>
      <vt:variant>
        <vt:i4>5</vt:i4>
      </vt:variant>
      <vt:variant>
        <vt:lpwstr>http://www.avondale.k12.az.us/cms/One.aspx?portalId=148158&amp;pageId=6351392</vt:lpwstr>
      </vt:variant>
      <vt:variant>
        <vt:lpwstr/>
      </vt:variant>
      <vt:variant>
        <vt:i4>655442</vt:i4>
      </vt:variant>
      <vt:variant>
        <vt:i4>33</vt:i4>
      </vt:variant>
      <vt:variant>
        <vt:i4>0</vt:i4>
      </vt:variant>
      <vt:variant>
        <vt:i4>5</vt:i4>
      </vt:variant>
      <vt:variant>
        <vt:lpwstr>http://www.ps9brooklyn.org/about-ps-9/playground-and-fitness/</vt:lpwstr>
      </vt:variant>
      <vt:variant>
        <vt:lpwstr/>
      </vt:variant>
      <vt:variant>
        <vt:i4>1245207</vt:i4>
      </vt:variant>
      <vt:variant>
        <vt:i4>30</vt:i4>
      </vt:variant>
      <vt:variant>
        <vt:i4>0</vt:i4>
      </vt:variant>
      <vt:variant>
        <vt:i4>5</vt:i4>
      </vt:variant>
      <vt:variant>
        <vt:lpwstr>http://rooftopk8.org/programs/playworks/</vt:lpwstr>
      </vt:variant>
      <vt:variant>
        <vt:lpwstr/>
      </vt:variant>
      <vt:variant>
        <vt:i4>3735667</vt:i4>
      </vt:variant>
      <vt:variant>
        <vt:i4>27</vt:i4>
      </vt:variant>
      <vt:variant>
        <vt:i4>0</vt:i4>
      </vt:variant>
      <vt:variant>
        <vt:i4>5</vt:i4>
      </vt:variant>
      <vt:variant>
        <vt:lpwstr>http://iamschicago.com/newsletter/october/playworks</vt:lpwstr>
      </vt:variant>
      <vt:variant>
        <vt:lpwstr/>
      </vt:variant>
      <vt:variant>
        <vt:i4>5505038</vt:i4>
      </vt:variant>
      <vt:variant>
        <vt:i4>24</vt:i4>
      </vt:variant>
      <vt:variant>
        <vt:i4>0</vt:i4>
      </vt:variant>
      <vt:variant>
        <vt:i4>5</vt:i4>
      </vt:variant>
      <vt:variant>
        <vt:lpwstr>https://www.playworks.org/about/how-playworks/five-components-of-playworks-coach</vt:lpwstr>
      </vt:variant>
      <vt:variant>
        <vt:lpwstr/>
      </vt:variant>
      <vt:variant>
        <vt:i4>4456477</vt:i4>
      </vt:variant>
      <vt:variant>
        <vt:i4>21</vt:i4>
      </vt:variant>
      <vt:variant>
        <vt:i4>0</vt:i4>
      </vt:variant>
      <vt:variant>
        <vt:i4>5</vt:i4>
      </vt:variant>
      <vt:variant>
        <vt:lpwstr>http://www.playworks.org/</vt:lpwstr>
      </vt:variant>
      <vt:variant>
        <vt:lpwstr/>
      </vt:variant>
      <vt:variant>
        <vt:i4>7405665</vt:i4>
      </vt:variant>
      <vt:variant>
        <vt:i4>18</vt:i4>
      </vt:variant>
      <vt:variant>
        <vt:i4>0</vt:i4>
      </vt:variant>
      <vt:variant>
        <vt:i4>5</vt:i4>
      </vt:variant>
      <vt:variant>
        <vt:lpwstr>http://www.playworks.org/blog/playworks-recess-much-more-break-day</vt:lpwstr>
      </vt:variant>
      <vt:variant>
        <vt:lpwstr/>
      </vt:variant>
      <vt:variant>
        <vt:i4>7405665</vt:i4>
      </vt:variant>
      <vt:variant>
        <vt:i4>15</vt:i4>
      </vt:variant>
      <vt:variant>
        <vt:i4>0</vt:i4>
      </vt:variant>
      <vt:variant>
        <vt:i4>5</vt:i4>
      </vt:variant>
      <vt:variant>
        <vt:lpwstr>http://www.playworks.org/blog/playworks-recess-much-more-break-day</vt:lpwstr>
      </vt:variant>
      <vt:variant>
        <vt:lpwstr/>
      </vt:variant>
      <vt:variant>
        <vt:i4>6619172</vt:i4>
      </vt:variant>
      <vt:variant>
        <vt:i4>12</vt:i4>
      </vt:variant>
      <vt:variant>
        <vt:i4>0</vt:i4>
      </vt:variant>
      <vt:variant>
        <vt:i4>5</vt:i4>
      </vt:variant>
      <vt:variant>
        <vt:lpwstr>http://www.playworks.org/about/how-playworks/five-components-of-playworks-coach</vt:lpwstr>
      </vt:variant>
      <vt:variant>
        <vt:lpwstr/>
      </vt:variant>
      <vt:variant>
        <vt:i4>3735657</vt:i4>
      </vt:variant>
      <vt:variant>
        <vt:i4>9</vt:i4>
      </vt:variant>
      <vt:variant>
        <vt:i4>0</vt:i4>
      </vt:variant>
      <vt:variant>
        <vt:i4>5</vt:i4>
      </vt:variant>
      <vt:variant>
        <vt:lpwstr>http://playworksstore.org/</vt:lpwstr>
      </vt:variant>
      <vt:variant>
        <vt:lpwstr/>
      </vt:variant>
      <vt:variant>
        <vt:i4>7602224</vt:i4>
      </vt:variant>
      <vt:variant>
        <vt:i4>6</vt:i4>
      </vt:variant>
      <vt:variant>
        <vt:i4>0</vt:i4>
      </vt:variant>
      <vt:variant>
        <vt:i4>5</vt:i4>
      </vt:variant>
      <vt:variant>
        <vt:lpwstr>https://www.playworks.org/about/media/press-kit</vt:lpwstr>
      </vt:variant>
      <vt:variant>
        <vt:lpwstr/>
      </vt:variant>
      <vt:variant>
        <vt:i4>5111872</vt:i4>
      </vt:variant>
      <vt:variant>
        <vt:i4>3</vt:i4>
      </vt:variant>
      <vt:variant>
        <vt:i4>0</vt:i4>
      </vt:variant>
      <vt:variant>
        <vt:i4>5</vt:i4>
      </vt:variant>
      <vt:variant>
        <vt:lpwstr>https://www.playworks.org/about/media/videos</vt:lpwstr>
      </vt:variant>
      <vt:variant>
        <vt:lpwstr/>
      </vt:variant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https://www.playworks.org/about/media/videos/transform-your-school-culture-with-playworks-coach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Duff</dc:creator>
  <cp:lastModifiedBy>Meg Duff</cp:lastModifiedBy>
  <cp:revision>2</cp:revision>
  <cp:lastPrinted>2016-12-13T00:27:00Z</cp:lastPrinted>
  <dcterms:created xsi:type="dcterms:W3CDTF">2018-02-21T19:56:00Z</dcterms:created>
  <dcterms:modified xsi:type="dcterms:W3CDTF">2018-02-21T19:56:00Z</dcterms:modified>
</cp:coreProperties>
</file>